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EEDEFF3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семестр </w:t>
      </w:r>
      <w:proofErr w:type="gramStart"/>
      <w:r w:rsidR="00C119D6" w:rsidRPr="00C119D6">
        <w:rPr>
          <w:b/>
          <w:sz w:val="20"/>
          <w:szCs w:val="20"/>
        </w:rPr>
        <w:t>202</w:t>
      </w:r>
      <w:r w:rsidR="009A04D0" w:rsidRPr="00C6041C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>-202</w:t>
      </w:r>
      <w:r w:rsidR="009A04D0" w:rsidRPr="00C6041C">
        <w:rPr>
          <w:b/>
          <w:sz w:val="20"/>
          <w:szCs w:val="20"/>
        </w:rPr>
        <w:t>6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FFE3CE2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674212" w:rsidRPr="00674212">
        <w:rPr>
          <w:b/>
          <w:sz w:val="20"/>
          <w:szCs w:val="20"/>
        </w:rPr>
        <w:t xml:space="preserve">8D05206 - Природно-техногенные </w:t>
      </w:r>
      <w:proofErr w:type="gramStart"/>
      <w:r w:rsidR="00674212" w:rsidRPr="00674212">
        <w:rPr>
          <w:b/>
          <w:sz w:val="20"/>
          <w:szCs w:val="20"/>
        </w:rPr>
        <w:t>риски</w:t>
      </w:r>
      <w:r w:rsidR="00C119D6" w:rsidRPr="00C119D6">
        <w:rPr>
          <w:b/>
          <w:sz w:val="20"/>
          <w:szCs w:val="20"/>
        </w:rPr>
        <w:t xml:space="preserve"> »</w:t>
      </w:r>
      <w:proofErr w:type="gramEnd"/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1985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674212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5D6F266E" w:rsidR="00E55C26" w:rsidRPr="00A70C18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70C18">
              <w:rPr>
                <w:b/>
                <w:sz w:val="20"/>
                <w:szCs w:val="20"/>
                <w:lang w:val="kk-KZ"/>
              </w:rPr>
              <w:t>докторанта</w:t>
            </w:r>
          </w:p>
          <w:p w14:paraId="4C1423F1" w14:textId="7C44324A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674212">
              <w:rPr>
                <w:b/>
                <w:sz w:val="20"/>
                <w:szCs w:val="20"/>
                <w:lang w:val="kk-KZ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619AE10D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5E8738C5" w:rsidR="00923A42" w:rsidRPr="00A70C18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70C18">
              <w:rPr>
                <w:b/>
                <w:sz w:val="20"/>
                <w:szCs w:val="20"/>
                <w:lang w:val="kk-KZ"/>
              </w:rPr>
              <w:t>докторанта</w:t>
            </w:r>
          </w:p>
          <w:p w14:paraId="3BB213C9" w14:textId="3DB2C61F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674212">
              <w:rPr>
                <w:b/>
                <w:sz w:val="20"/>
                <w:szCs w:val="20"/>
                <w:lang w:val="kk-KZ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0E675EA5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674212">
        <w:trPr>
          <w:trHeight w:val="883"/>
        </w:trPr>
        <w:tc>
          <w:tcPr>
            <w:tcW w:w="1985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67421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C" w14:textId="4597D85F" w:rsidR="00AB0852" w:rsidRPr="003F2DC5" w:rsidRDefault="00674212">
            <w:pPr>
              <w:rPr>
                <w:sz w:val="20"/>
                <w:szCs w:val="20"/>
              </w:rPr>
            </w:pPr>
            <w:r w:rsidRPr="00674212">
              <w:rPr>
                <w:sz w:val="20"/>
                <w:szCs w:val="20"/>
              </w:rPr>
              <w:t>104263- Эколого-экономический анализ природно-техногенных рисков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CBD0B" w14:textId="386EF1FA" w:rsidR="00441994" w:rsidRPr="00674212" w:rsidRDefault="00674212" w:rsidP="00674212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674212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3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E" w14:textId="7A65BE80" w:rsidR="00AB0852" w:rsidRPr="00674212" w:rsidRDefault="0067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F" w14:textId="3CF85BEC" w:rsidR="00AB0852" w:rsidRPr="00674212" w:rsidRDefault="0067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1" w14:textId="1EEB4EAB" w:rsidR="00AB0852" w:rsidRPr="00674212" w:rsidRDefault="0067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2" w14:textId="20A778B6" w:rsidR="00AB0852" w:rsidRPr="003F2DC5" w:rsidRDefault="00674212" w:rsidP="00674212">
            <w:pPr>
              <w:jc w:val="center"/>
              <w:rPr>
                <w:sz w:val="20"/>
                <w:szCs w:val="20"/>
                <w:lang w:val="kk-KZ"/>
              </w:rPr>
            </w:pPr>
            <w:r w:rsidRPr="00674212">
              <w:rPr>
                <w:sz w:val="16"/>
                <w:szCs w:val="16"/>
                <w:lang w:val="kk-KZ"/>
              </w:rPr>
              <w:t>7</w:t>
            </w:r>
          </w:p>
        </w:tc>
      </w:tr>
    </w:tbl>
    <w:p w14:paraId="2DCE701D" w14:textId="77777777" w:rsidR="00674212" w:rsidRDefault="00674212"/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1276"/>
        <w:gridCol w:w="1701"/>
        <w:gridCol w:w="2410"/>
        <w:gridCol w:w="3118"/>
      </w:tblGrid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67421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67421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FB2CD" w14:textId="3788ED90" w:rsidR="00674212" w:rsidRPr="00674212" w:rsidRDefault="00A87411" w:rsidP="0067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</w:rPr>
            </w:pPr>
            <w:r w:rsidRPr="00674212">
              <w:rPr>
                <w:bCs/>
                <w:sz w:val="20"/>
                <w:szCs w:val="20"/>
              </w:rPr>
              <w:t>Офлайн</w:t>
            </w:r>
          </w:p>
          <w:p w14:paraId="5604C45C" w14:textId="4435B91B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D" w14:textId="1F6BC3B9" w:rsidR="00A77510" w:rsidRPr="00674212" w:rsidRDefault="0067421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ПД/В</w:t>
            </w:r>
            <w:r w:rsidR="00A70C18"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E" w14:textId="4C793554" w:rsidR="00A77510" w:rsidRPr="003F2DC5" w:rsidRDefault="00674212">
            <w:pPr>
              <w:jc w:val="center"/>
              <w:rPr>
                <w:sz w:val="20"/>
                <w:szCs w:val="20"/>
              </w:rPr>
            </w:pPr>
            <w:r w:rsidRPr="00674212">
              <w:rPr>
                <w:sz w:val="20"/>
                <w:szCs w:val="20"/>
              </w:rPr>
              <w:t>аналитическая, проблемная, лекция- диалог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F" w14:textId="7D61EE67" w:rsidR="00A77510" w:rsidRPr="003F2DC5" w:rsidRDefault="00674212">
            <w:pPr>
              <w:jc w:val="center"/>
              <w:rPr>
                <w:sz w:val="20"/>
                <w:szCs w:val="20"/>
              </w:rPr>
            </w:pPr>
            <w:r w:rsidRPr="00674212">
              <w:rPr>
                <w:sz w:val="20"/>
                <w:szCs w:val="20"/>
              </w:rPr>
              <w:t>исследование задач, информационный поиск, ситуационный анализ, проектное задание, анализ проблем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F9EB84" w14:textId="77777777" w:rsidR="00674212" w:rsidRDefault="00674212" w:rsidP="00675424">
            <w:pPr>
              <w:rPr>
                <w:sz w:val="20"/>
                <w:szCs w:val="20"/>
              </w:rPr>
            </w:pPr>
            <w:r w:rsidRPr="00674212">
              <w:rPr>
                <w:sz w:val="20"/>
                <w:szCs w:val="20"/>
              </w:rPr>
              <w:t xml:space="preserve">№1 комбинированный,  </w:t>
            </w:r>
          </w:p>
          <w:p w14:paraId="5D3628EE" w14:textId="77777777" w:rsidR="00674212" w:rsidRDefault="00674212" w:rsidP="00675424">
            <w:pPr>
              <w:rPr>
                <w:sz w:val="20"/>
                <w:szCs w:val="20"/>
              </w:rPr>
            </w:pPr>
            <w:r w:rsidRPr="00674212">
              <w:rPr>
                <w:sz w:val="20"/>
                <w:szCs w:val="20"/>
              </w:rPr>
              <w:t xml:space="preserve">Научный проект, </w:t>
            </w:r>
          </w:p>
          <w:p w14:paraId="5604C460" w14:textId="7332A904" w:rsidR="00A77510" w:rsidRPr="00674212" w:rsidRDefault="00674212" w:rsidP="00675424">
            <w:pPr>
              <w:rPr>
                <w:sz w:val="20"/>
                <w:szCs w:val="20"/>
              </w:rPr>
            </w:pPr>
            <w:r w:rsidRPr="00674212">
              <w:rPr>
                <w:sz w:val="20"/>
                <w:szCs w:val="20"/>
              </w:rPr>
              <w:t>Платформа</w:t>
            </w:r>
            <w:r>
              <w:rPr>
                <w:sz w:val="20"/>
                <w:szCs w:val="20"/>
                <w:lang w:val="kk-KZ"/>
              </w:rPr>
              <w:t>:</w:t>
            </w:r>
            <w:r w:rsidRPr="00674212">
              <w:rPr>
                <w:sz w:val="20"/>
                <w:szCs w:val="20"/>
              </w:rPr>
              <w:t xml:space="preserve"> СДО MOODLE</w:t>
            </w:r>
          </w:p>
        </w:tc>
      </w:tr>
      <w:tr w:rsidR="009A04D0" w:rsidRPr="003F2DC5" w14:paraId="5604C465" w14:textId="77777777" w:rsidTr="00674212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2" w14:textId="77777777" w:rsidR="009A04D0" w:rsidRPr="003F2DC5" w:rsidRDefault="009A04D0" w:rsidP="009A04D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3" w14:textId="34513EDC" w:rsidR="009A04D0" w:rsidRPr="003F2DC5" w:rsidRDefault="009A04D0" w:rsidP="009A04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Бисенгалиев А.И. к.т.н. </w:t>
            </w:r>
            <w:r w:rsidR="00E008A8">
              <w:rPr>
                <w:sz w:val="20"/>
                <w:szCs w:val="20"/>
                <w:lang w:val="kk-KZ"/>
              </w:rPr>
              <w:t>старший преподаватель</w:t>
            </w:r>
          </w:p>
        </w:tc>
        <w:tc>
          <w:tcPr>
            <w:tcW w:w="3118" w:type="dxa"/>
            <w:vMerge/>
          </w:tcPr>
          <w:p w14:paraId="5604C464" w14:textId="77777777" w:rsidR="009A04D0" w:rsidRPr="003F2DC5" w:rsidRDefault="009A04D0" w:rsidP="009A04D0">
            <w:pPr>
              <w:jc w:val="center"/>
              <w:rPr>
                <w:sz w:val="20"/>
                <w:szCs w:val="20"/>
              </w:rPr>
            </w:pPr>
          </w:p>
        </w:tc>
      </w:tr>
      <w:tr w:rsidR="009A04D0" w:rsidRPr="003F2DC5" w14:paraId="5604C469" w14:textId="77777777" w:rsidTr="0067421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6" w14:textId="77777777" w:rsidR="009A04D0" w:rsidRPr="003F2DC5" w:rsidRDefault="009A04D0" w:rsidP="009A04D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7" w14:textId="3DF94460" w:rsidR="009A04D0" w:rsidRPr="003F2DC5" w:rsidRDefault="009A04D0" w:rsidP="009A04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Bissengaliyev.Arman@kaznu.kz</w:t>
            </w:r>
          </w:p>
        </w:tc>
        <w:tc>
          <w:tcPr>
            <w:tcW w:w="3118" w:type="dxa"/>
            <w:vMerge/>
          </w:tcPr>
          <w:p w14:paraId="5604C468" w14:textId="77777777" w:rsidR="009A04D0" w:rsidRPr="003F2DC5" w:rsidRDefault="009A04D0" w:rsidP="009A0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04D0" w:rsidRPr="003F2DC5" w14:paraId="5604C46D" w14:textId="77777777" w:rsidTr="0067421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A" w14:textId="77777777" w:rsidR="009A04D0" w:rsidRPr="003F2DC5" w:rsidRDefault="009A04D0" w:rsidP="009A04D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F057" w14:textId="48D5395E" w:rsidR="009A04D0" w:rsidRDefault="009A04D0" w:rsidP="009A04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Телефон: 8 727 3773335 внутр 1224</w:t>
            </w:r>
          </w:p>
          <w:p w14:paraId="5604C46B" w14:textId="6AD10ECC" w:rsidR="009A04D0" w:rsidRPr="003F2DC5" w:rsidRDefault="009A04D0" w:rsidP="009A04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Моб: +7 708 135 78 03</w:t>
            </w:r>
          </w:p>
        </w:tc>
        <w:tc>
          <w:tcPr>
            <w:tcW w:w="3118" w:type="dxa"/>
            <w:vMerge/>
          </w:tcPr>
          <w:p w14:paraId="5604C46C" w14:textId="77777777" w:rsidR="009A04D0" w:rsidRPr="003F2DC5" w:rsidRDefault="009A04D0" w:rsidP="009A0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04D0" w:rsidRPr="003F2DC5" w14:paraId="5604C471" w14:textId="77777777" w:rsidTr="0067421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E" w14:textId="77777777" w:rsidR="009A04D0" w:rsidRPr="003F2DC5" w:rsidRDefault="009A04D0" w:rsidP="009A04D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F" w14:textId="232EF79C" w:rsidR="009A04D0" w:rsidRPr="003F2DC5" w:rsidRDefault="009A04D0" w:rsidP="009A04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Бисенгалиев А.И. к.т.н. </w:t>
            </w:r>
            <w:r w:rsidR="00E008A8">
              <w:rPr>
                <w:sz w:val="20"/>
                <w:szCs w:val="20"/>
                <w:lang w:val="kk-KZ"/>
              </w:rPr>
              <w:t>старший преподаватель</w:t>
            </w:r>
          </w:p>
        </w:tc>
        <w:tc>
          <w:tcPr>
            <w:tcW w:w="3118" w:type="dxa"/>
            <w:vMerge/>
          </w:tcPr>
          <w:p w14:paraId="5604C470" w14:textId="77777777" w:rsidR="009A04D0" w:rsidRPr="003F2DC5" w:rsidRDefault="009A04D0" w:rsidP="009A0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04D0" w:rsidRPr="003F2DC5" w14:paraId="5604C475" w14:textId="77777777" w:rsidTr="0067421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2" w14:textId="77777777" w:rsidR="009A04D0" w:rsidRPr="003F2DC5" w:rsidRDefault="009A04D0" w:rsidP="009A04D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3" w14:textId="1658562A" w:rsidR="009A04D0" w:rsidRPr="003F2DC5" w:rsidRDefault="009A04D0" w:rsidP="009A04D0">
            <w:pPr>
              <w:jc w:val="both"/>
              <w:rPr>
                <w:sz w:val="20"/>
                <w:szCs w:val="20"/>
              </w:rPr>
            </w:pPr>
            <w:hyperlink r:id="rId10" w:history="1">
              <w:r w:rsidRPr="00E82C46">
                <w:rPr>
                  <w:rStyle w:val="af9"/>
                  <w:sz w:val="20"/>
                  <w:szCs w:val="20"/>
                  <w:lang w:val="en-US"/>
                </w:rPr>
                <w:t>Bissengaliyev.Arman@kaznu.kz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8" w:type="dxa"/>
            <w:vMerge/>
          </w:tcPr>
          <w:p w14:paraId="5604C474" w14:textId="77777777" w:rsidR="009A04D0" w:rsidRPr="003F2DC5" w:rsidRDefault="009A04D0" w:rsidP="009A0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04D0" w:rsidRPr="003F2DC5" w14:paraId="5604C479" w14:textId="77777777" w:rsidTr="0067421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6" w14:textId="77777777" w:rsidR="009A04D0" w:rsidRPr="003F2DC5" w:rsidRDefault="009A04D0" w:rsidP="009A04D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E4054" w14:textId="483567AB" w:rsidR="009A04D0" w:rsidRDefault="009A04D0" w:rsidP="009A04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Телефон: 8 727 3773335 внутр 1224</w:t>
            </w:r>
          </w:p>
          <w:p w14:paraId="5604C477" w14:textId="3026C3C3" w:rsidR="009A04D0" w:rsidRPr="003F2DC5" w:rsidRDefault="009A04D0" w:rsidP="009A04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Моб: +7 708 135 78 03</w:t>
            </w:r>
          </w:p>
        </w:tc>
        <w:tc>
          <w:tcPr>
            <w:tcW w:w="3118" w:type="dxa"/>
            <w:vMerge/>
          </w:tcPr>
          <w:p w14:paraId="5604C478" w14:textId="77777777" w:rsidR="009A04D0" w:rsidRPr="003F2DC5" w:rsidRDefault="009A04D0" w:rsidP="009A0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FA7A76B" w14:textId="77777777" w:rsidR="00674212" w:rsidRDefault="00674212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843"/>
        <w:gridCol w:w="1843"/>
        <w:gridCol w:w="1417"/>
        <w:gridCol w:w="2410"/>
      </w:tblGrid>
      <w:tr w:rsidR="00FC411D" w:rsidRPr="003F2DC5" w14:paraId="2E08FFC4" w14:textId="77777777" w:rsidTr="001822AE">
        <w:trPr>
          <w:trHeight w:val="109"/>
        </w:trPr>
        <w:tc>
          <w:tcPr>
            <w:tcW w:w="106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6B62362D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D73807">
        <w:tc>
          <w:tcPr>
            <w:tcW w:w="1985" w:type="dxa"/>
            <w:gridSpan w:val="2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3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31C54FF7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A99DB25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73807" w:rsidRPr="003F2DC5" w14:paraId="0EDC5837" w14:textId="77777777" w:rsidTr="00D73807">
        <w:trPr>
          <w:trHeight w:val="152"/>
        </w:trPr>
        <w:tc>
          <w:tcPr>
            <w:tcW w:w="1985" w:type="dxa"/>
            <w:gridSpan w:val="2"/>
            <w:vMerge w:val="restart"/>
          </w:tcPr>
          <w:p w14:paraId="764CCBDD" w14:textId="0C57104D" w:rsidR="00D73807" w:rsidRPr="00674212" w:rsidRDefault="00D73807" w:rsidP="00674212">
            <w:pPr>
              <w:rPr>
                <w:bCs/>
                <w:sz w:val="20"/>
                <w:szCs w:val="20"/>
              </w:rPr>
            </w:pPr>
            <w:r w:rsidRPr="00674212">
              <w:rPr>
                <w:bCs/>
                <w:sz w:val="20"/>
                <w:szCs w:val="20"/>
              </w:rPr>
              <w:t>Сформировать способность анализировать использование природных и экологических ресурсов для осуществления природоохранных мероприятий влияющие на экономические результаты</w:t>
            </w:r>
          </w:p>
        </w:tc>
        <w:tc>
          <w:tcPr>
            <w:tcW w:w="4820" w:type="dxa"/>
            <w:gridSpan w:val="3"/>
            <w:vMerge w:val="restart"/>
          </w:tcPr>
          <w:p w14:paraId="5879C474" w14:textId="36732DD2" w:rsidR="00D73807" w:rsidRPr="0036251B" w:rsidRDefault="00A70C18" w:rsidP="0036251B">
            <w:pPr>
              <w:pStyle w:val="afe"/>
              <w:tabs>
                <w:tab w:val="left" w:pos="166"/>
              </w:tabs>
              <w:ind w:left="0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9A04D0">
              <w:rPr>
                <w:bCs/>
                <w:sz w:val="20"/>
                <w:szCs w:val="20"/>
                <w:lang w:val="kk-KZ"/>
              </w:rPr>
              <w:t xml:space="preserve">-РО: </w:t>
            </w:r>
            <w:r w:rsidR="00D73807" w:rsidRPr="0036251B">
              <w:rPr>
                <w:bCs/>
                <w:sz w:val="20"/>
                <w:szCs w:val="20"/>
                <w:lang w:val="kk-KZ"/>
              </w:rPr>
              <w:t>Интерпретировать концепции эколого-экономического анализа природопользования для обоснования экологических последствий техногенных катастроф с помощью методов оценки воздействия на окружающую среду</w:t>
            </w:r>
          </w:p>
        </w:tc>
        <w:tc>
          <w:tcPr>
            <w:tcW w:w="3827" w:type="dxa"/>
            <w:gridSpan w:val="2"/>
          </w:tcPr>
          <w:p w14:paraId="5272881B" w14:textId="55BE400C" w:rsidR="00D73807" w:rsidRPr="0036251B" w:rsidRDefault="009A04D0" w:rsidP="00D73807">
            <w:pPr>
              <w:pStyle w:val="afe"/>
              <w:widowControl w:val="0"/>
              <w:numPr>
                <w:ilvl w:val="1"/>
                <w:numId w:val="19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ИД: </w:t>
            </w:r>
            <w:r w:rsidR="00D73807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D73807" w:rsidRPr="0036251B">
              <w:rPr>
                <w:sz w:val="20"/>
                <w:szCs w:val="20"/>
              </w:rPr>
              <w:t>писывает</w:t>
            </w:r>
            <w:proofErr w:type="spellEnd"/>
            <w:r w:rsidR="00D73807" w:rsidRPr="0036251B">
              <w:rPr>
                <w:sz w:val="20"/>
                <w:szCs w:val="20"/>
              </w:rPr>
              <w:t xml:space="preserve"> ключевые концепции эколого-экономического анализа природопользования</w:t>
            </w:r>
            <w:r w:rsidR="00D73807"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23C41C40" w14:textId="77777777" w:rsidTr="00D73807">
        <w:trPr>
          <w:trHeight w:val="152"/>
        </w:trPr>
        <w:tc>
          <w:tcPr>
            <w:tcW w:w="1985" w:type="dxa"/>
            <w:gridSpan w:val="2"/>
            <w:vMerge/>
          </w:tcPr>
          <w:p w14:paraId="3630F8BE" w14:textId="77777777" w:rsidR="00D73807" w:rsidRPr="003F2DC5" w:rsidRDefault="00D73807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0FC364CC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5FE9C6E" w14:textId="25AD8D0D" w:rsidR="00D73807" w:rsidRPr="0036251B" w:rsidRDefault="009A04D0" w:rsidP="00D73807">
            <w:pPr>
              <w:pStyle w:val="afe"/>
              <w:widowControl w:val="0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ИД: </w:t>
            </w:r>
            <w:r w:rsidR="00D73807">
              <w:rPr>
                <w:sz w:val="20"/>
                <w:szCs w:val="20"/>
                <w:lang w:val="kk-KZ"/>
              </w:rPr>
              <w:t>К</w:t>
            </w:r>
            <w:proofErr w:type="spellStart"/>
            <w:r w:rsidR="00D73807" w:rsidRPr="0036251B">
              <w:rPr>
                <w:sz w:val="20"/>
                <w:szCs w:val="20"/>
              </w:rPr>
              <w:t>лассифицирует</w:t>
            </w:r>
            <w:proofErr w:type="spellEnd"/>
            <w:r w:rsidR="00D73807" w:rsidRPr="0036251B">
              <w:rPr>
                <w:sz w:val="20"/>
                <w:szCs w:val="20"/>
              </w:rPr>
              <w:t xml:space="preserve">  природно-техногенные риски и выделяет их основные характеристики</w:t>
            </w:r>
          </w:p>
        </w:tc>
      </w:tr>
      <w:tr w:rsidR="00D73807" w:rsidRPr="003F2DC5" w14:paraId="0DE6BF7A" w14:textId="77777777" w:rsidTr="00D73807">
        <w:trPr>
          <w:trHeight w:val="152"/>
        </w:trPr>
        <w:tc>
          <w:tcPr>
            <w:tcW w:w="1985" w:type="dxa"/>
            <w:gridSpan w:val="2"/>
            <w:vMerge/>
          </w:tcPr>
          <w:p w14:paraId="51D59ED0" w14:textId="77777777" w:rsidR="00D73807" w:rsidRPr="003F2DC5" w:rsidRDefault="00D73807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0B3A7C0A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DB54361" w14:textId="0E08FC6C" w:rsidR="00D73807" w:rsidRPr="003F2DC5" w:rsidRDefault="009A04D0" w:rsidP="00D73807">
            <w:pPr>
              <w:pStyle w:val="afe"/>
              <w:widowControl w:val="0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ИД: </w:t>
            </w:r>
            <w:r w:rsidR="00D73807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D73807" w:rsidRPr="0036251B">
              <w:rPr>
                <w:sz w:val="20"/>
                <w:szCs w:val="20"/>
              </w:rPr>
              <w:t>роводит</w:t>
            </w:r>
            <w:proofErr w:type="spellEnd"/>
            <w:r w:rsidR="00D73807" w:rsidRPr="0036251B">
              <w:rPr>
                <w:sz w:val="20"/>
                <w:szCs w:val="20"/>
              </w:rPr>
              <w:t xml:space="preserve"> анализ экологических аспектов техногенных рисков</w:t>
            </w:r>
            <w:r w:rsidR="00D73807"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211CD4BE" w14:textId="77777777" w:rsidTr="00D73807">
        <w:trPr>
          <w:trHeight w:val="152"/>
        </w:trPr>
        <w:tc>
          <w:tcPr>
            <w:tcW w:w="1985" w:type="dxa"/>
            <w:gridSpan w:val="2"/>
            <w:vMerge/>
          </w:tcPr>
          <w:p w14:paraId="64A14DBA" w14:textId="77777777" w:rsidR="00D73807" w:rsidRPr="003F2DC5" w:rsidRDefault="00D73807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1B2FD720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55CB873" w14:textId="09C886C4" w:rsidR="00D73807" w:rsidRPr="0036251B" w:rsidRDefault="009A04D0" w:rsidP="00D73807">
            <w:pPr>
              <w:pStyle w:val="afe"/>
              <w:widowControl w:val="0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ИД: </w:t>
            </w:r>
            <w:r w:rsidR="00D73807">
              <w:rPr>
                <w:sz w:val="20"/>
                <w:szCs w:val="20"/>
                <w:lang w:val="kk-KZ"/>
              </w:rPr>
              <w:t>И</w:t>
            </w:r>
            <w:proofErr w:type="spellStart"/>
            <w:r w:rsidR="00D73807" w:rsidRPr="0036251B">
              <w:rPr>
                <w:sz w:val="20"/>
                <w:szCs w:val="20"/>
              </w:rPr>
              <w:t>спольз</w:t>
            </w:r>
            <w:proofErr w:type="spellEnd"/>
            <w:r w:rsidR="00D73807">
              <w:rPr>
                <w:sz w:val="20"/>
                <w:szCs w:val="20"/>
                <w:lang w:val="kk-KZ"/>
              </w:rPr>
              <w:t>ует</w:t>
            </w:r>
            <w:r w:rsidR="00D73807" w:rsidRPr="0036251B">
              <w:rPr>
                <w:sz w:val="20"/>
                <w:szCs w:val="20"/>
              </w:rPr>
              <w:t xml:space="preserve"> метод</w:t>
            </w:r>
            <w:r w:rsidR="00D73807">
              <w:rPr>
                <w:sz w:val="20"/>
                <w:szCs w:val="20"/>
                <w:lang w:val="kk-KZ"/>
              </w:rPr>
              <w:t>ы</w:t>
            </w:r>
            <w:r w:rsidR="00D73807" w:rsidRPr="0036251B">
              <w:rPr>
                <w:sz w:val="20"/>
                <w:szCs w:val="20"/>
              </w:rPr>
              <w:t xml:space="preserve"> оценки воздействия на окружающую среду.</w:t>
            </w:r>
          </w:p>
        </w:tc>
      </w:tr>
      <w:tr w:rsidR="00D73807" w:rsidRPr="003F2DC5" w14:paraId="4B888382" w14:textId="77777777" w:rsidTr="00D73807">
        <w:trPr>
          <w:trHeight w:val="152"/>
        </w:trPr>
        <w:tc>
          <w:tcPr>
            <w:tcW w:w="1985" w:type="dxa"/>
            <w:gridSpan w:val="2"/>
            <w:vMerge/>
          </w:tcPr>
          <w:p w14:paraId="15EC7329" w14:textId="77777777" w:rsidR="00D73807" w:rsidRPr="003F2DC5" w:rsidRDefault="00D73807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2B0A9C99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12675F8" w14:textId="6CE6C446" w:rsidR="00D73807" w:rsidRPr="0036251B" w:rsidRDefault="009A04D0" w:rsidP="00D73807">
            <w:pPr>
              <w:pStyle w:val="afe"/>
              <w:widowControl w:val="0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ИД: </w:t>
            </w:r>
            <w:r w:rsidR="00D73807">
              <w:rPr>
                <w:sz w:val="20"/>
                <w:szCs w:val="20"/>
                <w:lang w:val="kk-KZ"/>
              </w:rPr>
              <w:t>А</w:t>
            </w:r>
            <w:proofErr w:type="spellStart"/>
            <w:r w:rsidR="00D73807" w:rsidRPr="0036251B">
              <w:rPr>
                <w:sz w:val="20"/>
                <w:szCs w:val="20"/>
              </w:rPr>
              <w:t>нализирует</w:t>
            </w:r>
            <w:proofErr w:type="spellEnd"/>
            <w:r w:rsidR="00D73807" w:rsidRPr="0036251B">
              <w:rPr>
                <w:sz w:val="20"/>
                <w:szCs w:val="20"/>
              </w:rPr>
              <w:t xml:space="preserve"> экономические последствия различных сценариев прохождения природно-техногенных процессов</w:t>
            </w:r>
            <w:r w:rsidR="00D73807"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2F70AD35" w14:textId="77777777" w:rsidTr="00D73807">
        <w:trPr>
          <w:trHeight w:val="152"/>
        </w:trPr>
        <w:tc>
          <w:tcPr>
            <w:tcW w:w="1985" w:type="dxa"/>
            <w:gridSpan w:val="2"/>
            <w:vMerge/>
          </w:tcPr>
          <w:p w14:paraId="79778B78" w14:textId="77777777" w:rsidR="00D73807" w:rsidRPr="003F2DC5" w:rsidRDefault="00D73807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7A2E710D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2B406AB" w14:textId="6C049EAC" w:rsidR="00D73807" w:rsidRDefault="009A04D0" w:rsidP="00D73807">
            <w:pPr>
              <w:pStyle w:val="afe"/>
              <w:widowControl w:val="0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ИД: </w:t>
            </w:r>
            <w:r w:rsidR="00D73807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D73807" w:rsidRPr="0036251B">
              <w:rPr>
                <w:sz w:val="20"/>
                <w:szCs w:val="20"/>
              </w:rPr>
              <w:t>роводить</w:t>
            </w:r>
            <w:proofErr w:type="spellEnd"/>
            <w:r w:rsidR="00D73807" w:rsidRPr="0036251B">
              <w:rPr>
                <w:sz w:val="20"/>
                <w:szCs w:val="20"/>
              </w:rPr>
              <w:t xml:space="preserve"> сравнительный анализ различных экологических и экономических моделей оценки рисков</w:t>
            </w:r>
            <w:r w:rsidR="00D73807"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5F14D9FB" w14:textId="77777777" w:rsidTr="00D73807">
        <w:trPr>
          <w:trHeight w:val="152"/>
        </w:trPr>
        <w:tc>
          <w:tcPr>
            <w:tcW w:w="1985" w:type="dxa"/>
            <w:gridSpan w:val="2"/>
            <w:vMerge/>
          </w:tcPr>
          <w:p w14:paraId="60F3C4DE" w14:textId="77777777" w:rsidR="00D73807" w:rsidRPr="003F2DC5" w:rsidRDefault="00D73807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02D45EDB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847A1BF" w14:textId="08482665" w:rsidR="00D73807" w:rsidRDefault="009A04D0" w:rsidP="00D73807">
            <w:pPr>
              <w:pStyle w:val="afe"/>
              <w:widowControl w:val="0"/>
              <w:numPr>
                <w:ilvl w:val="1"/>
                <w:numId w:val="2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ИД: </w:t>
            </w:r>
            <w:r w:rsidR="00D73807">
              <w:rPr>
                <w:sz w:val="20"/>
                <w:szCs w:val="20"/>
                <w:lang w:val="kk-KZ"/>
              </w:rPr>
              <w:t>Р</w:t>
            </w:r>
            <w:proofErr w:type="spellStart"/>
            <w:r w:rsidR="00D73807" w:rsidRPr="0036251B">
              <w:rPr>
                <w:sz w:val="20"/>
                <w:szCs w:val="20"/>
              </w:rPr>
              <w:t>азрабатыва</w:t>
            </w:r>
            <w:proofErr w:type="spellEnd"/>
            <w:r w:rsidR="00D73807">
              <w:rPr>
                <w:sz w:val="20"/>
                <w:szCs w:val="20"/>
                <w:lang w:val="kk-KZ"/>
              </w:rPr>
              <w:t>ет</w:t>
            </w:r>
            <w:r w:rsidR="00D73807" w:rsidRPr="0036251B">
              <w:rPr>
                <w:sz w:val="20"/>
                <w:szCs w:val="20"/>
              </w:rPr>
              <w:t xml:space="preserve"> стратегии управления природно-техногенными рисками</w:t>
            </w:r>
            <w:r w:rsidR="00D73807"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36246B38" w14:textId="77777777" w:rsidTr="00D73807">
        <w:trPr>
          <w:trHeight w:val="152"/>
        </w:trPr>
        <w:tc>
          <w:tcPr>
            <w:tcW w:w="1985" w:type="dxa"/>
            <w:gridSpan w:val="2"/>
            <w:vMerge/>
          </w:tcPr>
          <w:p w14:paraId="5CECC9FB" w14:textId="77777777" w:rsidR="00D73807" w:rsidRPr="003F2DC5" w:rsidRDefault="00D73807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030D925B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AB468C7" w14:textId="52F5B88C" w:rsidR="00D73807" w:rsidRPr="0036251B" w:rsidRDefault="009A04D0" w:rsidP="00D73807">
            <w:pPr>
              <w:pStyle w:val="afe"/>
              <w:widowControl w:val="0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ИД: </w:t>
            </w:r>
            <w:r w:rsidR="00D73807">
              <w:rPr>
                <w:sz w:val="20"/>
                <w:szCs w:val="20"/>
                <w:lang w:val="kk-KZ"/>
              </w:rPr>
              <w:t>И</w:t>
            </w:r>
            <w:proofErr w:type="spellStart"/>
            <w:r w:rsidR="00D73807" w:rsidRPr="0036251B">
              <w:rPr>
                <w:sz w:val="20"/>
                <w:szCs w:val="20"/>
              </w:rPr>
              <w:t>спольз</w:t>
            </w:r>
            <w:proofErr w:type="spellEnd"/>
            <w:r w:rsidR="00D73807">
              <w:rPr>
                <w:sz w:val="20"/>
                <w:szCs w:val="20"/>
                <w:lang w:val="kk-KZ"/>
              </w:rPr>
              <w:t>ует</w:t>
            </w:r>
            <w:r w:rsidR="00D73807" w:rsidRPr="0036251B">
              <w:rPr>
                <w:sz w:val="20"/>
                <w:szCs w:val="20"/>
              </w:rPr>
              <w:t xml:space="preserve"> количественны</w:t>
            </w:r>
            <w:r w:rsidR="00D73807">
              <w:rPr>
                <w:sz w:val="20"/>
                <w:szCs w:val="20"/>
                <w:lang w:val="kk-KZ"/>
              </w:rPr>
              <w:t>е</w:t>
            </w:r>
            <w:r w:rsidR="00D73807" w:rsidRPr="0036251B">
              <w:rPr>
                <w:sz w:val="20"/>
                <w:szCs w:val="20"/>
              </w:rPr>
              <w:t xml:space="preserve"> и качественны</w:t>
            </w:r>
            <w:r w:rsidR="00D73807">
              <w:rPr>
                <w:sz w:val="20"/>
                <w:szCs w:val="20"/>
                <w:lang w:val="kk-KZ"/>
              </w:rPr>
              <w:t>е</w:t>
            </w:r>
            <w:r w:rsidR="00D73807" w:rsidRPr="0036251B">
              <w:rPr>
                <w:sz w:val="20"/>
                <w:szCs w:val="20"/>
              </w:rPr>
              <w:t xml:space="preserve"> метод</w:t>
            </w:r>
            <w:r w:rsidR="00D73807">
              <w:rPr>
                <w:sz w:val="20"/>
                <w:szCs w:val="20"/>
                <w:lang w:val="kk-KZ"/>
              </w:rPr>
              <w:t>ы</w:t>
            </w:r>
            <w:r w:rsidR="00D73807" w:rsidRPr="0036251B">
              <w:rPr>
                <w:sz w:val="20"/>
                <w:szCs w:val="20"/>
              </w:rPr>
              <w:t>.</w:t>
            </w:r>
          </w:p>
        </w:tc>
      </w:tr>
      <w:tr w:rsidR="00D73807" w:rsidRPr="003F2DC5" w14:paraId="5932BD0F" w14:textId="77777777" w:rsidTr="00D73807">
        <w:trPr>
          <w:trHeight w:val="76"/>
        </w:trPr>
        <w:tc>
          <w:tcPr>
            <w:tcW w:w="1985" w:type="dxa"/>
            <w:gridSpan w:val="2"/>
            <w:vMerge/>
          </w:tcPr>
          <w:p w14:paraId="067C6DC4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 w:val="restart"/>
          </w:tcPr>
          <w:p w14:paraId="6E8BBBC9" w14:textId="443BDE96" w:rsidR="00D73807" w:rsidRPr="0036251B" w:rsidRDefault="00A70C18" w:rsidP="003625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9A04D0">
              <w:rPr>
                <w:bCs/>
                <w:sz w:val="20"/>
                <w:szCs w:val="20"/>
                <w:lang w:val="kk-KZ"/>
              </w:rPr>
              <w:t xml:space="preserve">-РО: </w:t>
            </w:r>
            <w:r w:rsidR="00D73807" w:rsidRPr="0036251B">
              <w:rPr>
                <w:bCs/>
                <w:sz w:val="20"/>
                <w:szCs w:val="20"/>
                <w:lang w:val="kk-KZ"/>
              </w:rPr>
              <w:t xml:space="preserve">Применить методы и инструменты эколого-экономического анализа для оценки ущерба от природно-техногенных рисков на основе </w:t>
            </w:r>
            <w:r w:rsidR="00D73807" w:rsidRPr="0036251B">
              <w:rPr>
                <w:bCs/>
                <w:sz w:val="20"/>
                <w:szCs w:val="20"/>
                <w:lang w:val="kk-KZ"/>
              </w:rPr>
              <w:lastRenderedPageBreak/>
              <w:t>интерпретации</w:t>
            </w:r>
            <w:r w:rsidR="00D73807" w:rsidRPr="0036251B">
              <w:rPr>
                <w:bCs/>
                <w:sz w:val="20"/>
                <w:szCs w:val="20"/>
              </w:rPr>
              <w:t xml:space="preserve"> </w:t>
            </w:r>
            <w:r w:rsidR="00D73807" w:rsidRPr="0036251B">
              <w:rPr>
                <w:bCs/>
                <w:sz w:val="20"/>
                <w:szCs w:val="20"/>
                <w:lang w:val="kk-KZ"/>
              </w:rPr>
              <w:t>и</w:t>
            </w:r>
            <w:proofErr w:type="spellStart"/>
            <w:r w:rsidR="00D73807" w:rsidRPr="0036251B">
              <w:rPr>
                <w:bCs/>
                <w:sz w:val="20"/>
                <w:szCs w:val="20"/>
              </w:rPr>
              <w:t>скусственн</w:t>
            </w:r>
            <w:proofErr w:type="spellEnd"/>
            <w:r w:rsidR="00D73807" w:rsidRPr="0036251B">
              <w:rPr>
                <w:bCs/>
                <w:sz w:val="20"/>
                <w:szCs w:val="20"/>
                <w:lang w:val="kk-KZ"/>
              </w:rPr>
              <w:t xml:space="preserve">ого </w:t>
            </w:r>
            <w:r w:rsidR="00D73807" w:rsidRPr="0036251B">
              <w:rPr>
                <w:bCs/>
                <w:sz w:val="20"/>
                <w:szCs w:val="20"/>
              </w:rPr>
              <w:t>интеллект</w:t>
            </w:r>
            <w:r w:rsidR="00D73807" w:rsidRPr="0036251B">
              <w:rPr>
                <w:bCs/>
                <w:sz w:val="20"/>
                <w:szCs w:val="20"/>
                <w:lang w:val="kk-KZ"/>
              </w:rPr>
              <w:t>а</w:t>
            </w:r>
            <w:r w:rsidR="00D73807" w:rsidRPr="0036251B">
              <w:rPr>
                <w:bCs/>
                <w:sz w:val="20"/>
                <w:szCs w:val="20"/>
              </w:rPr>
              <w:t xml:space="preserve"> и вероятностны</w:t>
            </w:r>
            <w:r w:rsidR="00D73807" w:rsidRPr="0036251B">
              <w:rPr>
                <w:bCs/>
                <w:sz w:val="20"/>
                <w:szCs w:val="20"/>
                <w:lang w:val="kk-KZ"/>
              </w:rPr>
              <w:t>х</w:t>
            </w:r>
            <w:r w:rsidR="00D73807" w:rsidRPr="0036251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73807" w:rsidRPr="0036251B">
              <w:rPr>
                <w:bCs/>
                <w:sz w:val="20"/>
                <w:szCs w:val="20"/>
              </w:rPr>
              <w:t>модел</w:t>
            </w:r>
            <w:proofErr w:type="spellEnd"/>
            <w:r w:rsidR="00D73807" w:rsidRPr="0036251B">
              <w:rPr>
                <w:bCs/>
                <w:sz w:val="20"/>
                <w:szCs w:val="20"/>
                <w:lang w:val="kk-KZ"/>
              </w:rPr>
              <w:t>ей</w:t>
            </w:r>
            <w:r w:rsidR="00D73807" w:rsidRPr="0036251B">
              <w:rPr>
                <w:bCs/>
                <w:sz w:val="20"/>
                <w:szCs w:val="20"/>
              </w:rPr>
              <w:t xml:space="preserve"> прогноза природно-территориальных рисков.</w:t>
            </w:r>
          </w:p>
        </w:tc>
        <w:tc>
          <w:tcPr>
            <w:tcW w:w="3827" w:type="dxa"/>
            <w:gridSpan w:val="2"/>
          </w:tcPr>
          <w:p w14:paraId="01B00815" w14:textId="57D94C3B" w:rsidR="00D73807" w:rsidRPr="00D73807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lastRenderedPageBreak/>
              <w:t>2.1</w:t>
            </w:r>
            <w:r>
              <w:rPr>
                <w:sz w:val="20"/>
                <w:szCs w:val="20"/>
              </w:rPr>
              <w:t xml:space="preserve"> </w:t>
            </w:r>
            <w:r w:rsidR="00716E9A">
              <w:rPr>
                <w:sz w:val="20"/>
                <w:szCs w:val="20"/>
                <w:lang w:val="kk-KZ"/>
              </w:rPr>
              <w:t>ИД</w:t>
            </w:r>
            <w:proofErr w:type="gramStart"/>
            <w:r w:rsidR="00716E9A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</w:rPr>
              <w:t>Применять</w:t>
            </w:r>
            <w:proofErr w:type="gramEnd"/>
            <w:r>
              <w:rPr>
                <w:sz w:val="20"/>
                <w:szCs w:val="20"/>
              </w:rPr>
              <w:t xml:space="preserve"> методы экономической оценки для расчета ущерба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6FD9613F" w14:textId="77777777" w:rsidTr="00D73807">
        <w:trPr>
          <w:trHeight w:val="76"/>
        </w:trPr>
        <w:tc>
          <w:tcPr>
            <w:tcW w:w="1985" w:type="dxa"/>
            <w:gridSpan w:val="2"/>
            <w:vMerge/>
          </w:tcPr>
          <w:p w14:paraId="0A8BC178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2E89DAFB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9A2A679" w14:textId="464E579D" w:rsidR="00D73807" w:rsidRPr="00D73807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 xml:space="preserve"> </w:t>
            </w:r>
            <w:r w:rsidR="00716E9A">
              <w:rPr>
                <w:sz w:val="20"/>
                <w:szCs w:val="20"/>
                <w:lang w:val="kk-KZ"/>
              </w:rPr>
              <w:t>ИД</w:t>
            </w:r>
            <w:proofErr w:type="gramStart"/>
            <w:r w:rsidR="00716E9A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>
              <w:rPr>
                <w:sz w:val="20"/>
                <w:szCs w:val="20"/>
              </w:rPr>
              <w:t>роводить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финансовую оценку последствий природных и техногенных катастроф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6C265FEC" w14:textId="77777777" w:rsidTr="00D73807">
        <w:trPr>
          <w:trHeight w:val="76"/>
        </w:trPr>
        <w:tc>
          <w:tcPr>
            <w:tcW w:w="1985" w:type="dxa"/>
            <w:gridSpan w:val="2"/>
            <w:vMerge/>
          </w:tcPr>
          <w:p w14:paraId="15C69F38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7FD6F62A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4AEACC1" w14:textId="4683F641" w:rsidR="00D73807" w:rsidRPr="003F2DC5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2.3 </w:t>
            </w:r>
            <w:r w:rsidR="00716E9A">
              <w:rPr>
                <w:sz w:val="20"/>
                <w:szCs w:val="20"/>
                <w:lang w:val="kk-KZ"/>
              </w:rPr>
              <w:t xml:space="preserve">ИД: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>
              <w:rPr>
                <w:sz w:val="20"/>
                <w:szCs w:val="20"/>
              </w:rPr>
              <w:t>азрабатыва</w:t>
            </w:r>
            <w:proofErr w:type="spellEnd"/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т модели для оценки экономического ущерба от природно-техногенных рисков</w:t>
            </w:r>
          </w:p>
        </w:tc>
      </w:tr>
      <w:tr w:rsidR="00D73807" w:rsidRPr="003F2DC5" w14:paraId="216716BA" w14:textId="77777777" w:rsidTr="00D73807">
        <w:trPr>
          <w:trHeight w:val="76"/>
        </w:trPr>
        <w:tc>
          <w:tcPr>
            <w:tcW w:w="1985" w:type="dxa"/>
            <w:gridSpan w:val="2"/>
            <w:vMerge/>
          </w:tcPr>
          <w:p w14:paraId="357C9098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06C3E60C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45D1122" w14:textId="4F8AFBBF" w:rsidR="00D73807" w:rsidRPr="003F2DC5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716E9A">
              <w:rPr>
                <w:sz w:val="20"/>
                <w:szCs w:val="20"/>
                <w:lang w:val="kk-KZ"/>
              </w:rPr>
              <w:t xml:space="preserve">ИД: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>
              <w:rPr>
                <w:sz w:val="20"/>
                <w:szCs w:val="20"/>
              </w:rPr>
              <w:t>римен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>
              <w:rPr>
                <w:sz w:val="20"/>
                <w:szCs w:val="20"/>
              </w:rPr>
              <w:t xml:space="preserve"> методы мониторинга природно-техногенных рисков</w:t>
            </w:r>
          </w:p>
        </w:tc>
      </w:tr>
      <w:tr w:rsidR="00D73807" w:rsidRPr="003F2DC5" w14:paraId="3890D96F" w14:textId="77777777" w:rsidTr="00D73807">
        <w:trPr>
          <w:trHeight w:val="76"/>
        </w:trPr>
        <w:tc>
          <w:tcPr>
            <w:tcW w:w="1985" w:type="dxa"/>
            <w:gridSpan w:val="2"/>
            <w:vMerge/>
          </w:tcPr>
          <w:p w14:paraId="35F8F407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2AB69180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8F8B6FD" w14:textId="21E8A9F4" w:rsidR="00D73807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2.5 </w:t>
            </w:r>
            <w:r w:rsidR="00716E9A">
              <w:rPr>
                <w:sz w:val="20"/>
                <w:szCs w:val="20"/>
                <w:lang w:val="kk-KZ"/>
              </w:rPr>
              <w:t xml:space="preserve">ИД: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>
              <w:rPr>
                <w:sz w:val="20"/>
                <w:szCs w:val="20"/>
              </w:rPr>
              <w:t>азрабатыва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>
              <w:rPr>
                <w:sz w:val="20"/>
                <w:szCs w:val="20"/>
              </w:rPr>
              <w:t xml:space="preserve"> различные сценарии управления природно-техногенными рисками</w:t>
            </w:r>
          </w:p>
        </w:tc>
      </w:tr>
      <w:tr w:rsidR="00D73807" w:rsidRPr="003F2DC5" w14:paraId="399A871E" w14:textId="77777777" w:rsidTr="00D73807">
        <w:trPr>
          <w:trHeight w:val="76"/>
        </w:trPr>
        <w:tc>
          <w:tcPr>
            <w:tcW w:w="1985" w:type="dxa"/>
            <w:gridSpan w:val="2"/>
            <w:vMerge/>
          </w:tcPr>
          <w:p w14:paraId="0CB26C02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33E648F1" w14:textId="77777777" w:rsidR="00D73807" w:rsidRPr="0036251B" w:rsidRDefault="00D73807" w:rsidP="0036251B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4891294" w14:textId="75CCA7C4" w:rsidR="00D73807" w:rsidRPr="003F2DC5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2.6 </w:t>
            </w:r>
            <w:r w:rsidR="00716E9A">
              <w:rPr>
                <w:sz w:val="20"/>
                <w:szCs w:val="20"/>
                <w:lang w:val="kk-KZ"/>
              </w:rPr>
              <w:t xml:space="preserve">ИД: </w:t>
            </w:r>
            <w:r>
              <w:rPr>
                <w:sz w:val="20"/>
                <w:szCs w:val="20"/>
                <w:lang w:val="kk-KZ"/>
              </w:rPr>
              <w:t>К</w:t>
            </w:r>
            <w:proofErr w:type="spellStart"/>
            <w:r>
              <w:rPr>
                <w:sz w:val="20"/>
                <w:szCs w:val="20"/>
              </w:rPr>
              <w:t>ритически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оценива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корректир</w:t>
            </w:r>
            <w:proofErr w:type="spellEnd"/>
            <w:r>
              <w:rPr>
                <w:sz w:val="20"/>
                <w:szCs w:val="20"/>
                <w:lang w:val="kk-KZ"/>
              </w:rPr>
              <w:t>ует</w:t>
            </w:r>
            <w:r>
              <w:rPr>
                <w:sz w:val="20"/>
                <w:szCs w:val="20"/>
              </w:rPr>
              <w:t xml:space="preserve"> существующие модели и сценарии управления рисками</w:t>
            </w:r>
          </w:p>
        </w:tc>
      </w:tr>
      <w:tr w:rsidR="00D73807" w:rsidRPr="003F2DC5" w14:paraId="3950734B" w14:textId="77777777" w:rsidTr="00D73807">
        <w:trPr>
          <w:trHeight w:val="84"/>
        </w:trPr>
        <w:tc>
          <w:tcPr>
            <w:tcW w:w="1985" w:type="dxa"/>
            <w:gridSpan w:val="2"/>
            <w:vMerge/>
          </w:tcPr>
          <w:p w14:paraId="7A6DE0DD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 w:val="restart"/>
          </w:tcPr>
          <w:p w14:paraId="6458780B" w14:textId="347995DF" w:rsidR="00D73807" w:rsidRPr="0036251B" w:rsidRDefault="00A70C18" w:rsidP="003625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="009A04D0">
              <w:rPr>
                <w:bCs/>
                <w:sz w:val="20"/>
                <w:szCs w:val="20"/>
                <w:lang w:val="kk-KZ"/>
              </w:rPr>
              <w:t xml:space="preserve">-РО: </w:t>
            </w:r>
            <w:r w:rsidR="00D73807" w:rsidRPr="0036251B">
              <w:rPr>
                <w:bCs/>
                <w:sz w:val="20"/>
                <w:szCs w:val="20"/>
                <w:lang w:val="kk-KZ"/>
              </w:rPr>
              <w:t>Разработать ф</w:t>
            </w:r>
            <w:proofErr w:type="spellStart"/>
            <w:r w:rsidR="00D73807" w:rsidRPr="0036251B">
              <w:rPr>
                <w:bCs/>
                <w:sz w:val="20"/>
                <w:szCs w:val="20"/>
              </w:rPr>
              <w:t>инансовые</w:t>
            </w:r>
            <w:proofErr w:type="spellEnd"/>
            <w:r w:rsidR="00D73807" w:rsidRPr="0036251B">
              <w:rPr>
                <w:bCs/>
                <w:sz w:val="20"/>
                <w:szCs w:val="20"/>
              </w:rPr>
              <w:t xml:space="preserve"> инструменты в управлении природно-техногенными </w:t>
            </w:r>
            <w:r w:rsidR="00D73807" w:rsidRPr="0036251B">
              <w:rPr>
                <w:bCs/>
                <w:sz w:val="20"/>
                <w:szCs w:val="20"/>
                <w:lang w:val="kk-KZ"/>
              </w:rPr>
              <w:t xml:space="preserve">рисками на основе анализа оценки уязвимости и адаптационных стратегий с применением  моделирования </w:t>
            </w:r>
            <w:r w:rsidR="00D73807" w:rsidRPr="0036251B">
              <w:rPr>
                <w:bCs/>
                <w:sz w:val="20"/>
                <w:szCs w:val="20"/>
              </w:rPr>
              <w:t>мероприятий по снижению рисков</w:t>
            </w:r>
          </w:p>
        </w:tc>
        <w:tc>
          <w:tcPr>
            <w:tcW w:w="3827" w:type="dxa"/>
            <w:gridSpan w:val="2"/>
          </w:tcPr>
          <w:p w14:paraId="31021E48" w14:textId="474CF7E6" w:rsidR="00D73807" w:rsidRPr="00D73807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hanging="305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 xml:space="preserve"> </w:t>
            </w:r>
            <w:r w:rsidR="00716E9A">
              <w:rPr>
                <w:sz w:val="20"/>
                <w:szCs w:val="20"/>
                <w:lang w:val="kk-KZ"/>
              </w:rPr>
              <w:t>ИД</w:t>
            </w:r>
            <w:proofErr w:type="gramStart"/>
            <w:r w:rsidR="00716E9A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>
              <w:rPr>
                <w:sz w:val="20"/>
                <w:szCs w:val="20"/>
              </w:rPr>
              <w:t>роводит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оценку уязвимости различных территорий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219BA814" w14:textId="77777777" w:rsidTr="00D73807">
        <w:trPr>
          <w:trHeight w:val="84"/>
        </w:trPr>
        <w:tc>
          <w:tcPr>
            <w:tcW w:w="1985" w:type="dxa"/>
            <w:gridSpan w:val="2"/>
            <w:vMerge/>
          </w:tcPr>
          <w:p w14:paraId="5E63D47E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36DBD438" w14:textId="77777777" w:rsidR="00D73807" w:rsidRPr="003F2DC5" w:rsidRDefault="00D7380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A693825" w14:textId="17A8558A" w:rsidR="00D73807" w:rsidRPr="00D73807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ind w:left="305" w:hanging="305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716E9A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="00716E9A">
              <w:rPr>
                <w:sz w:val="20"/>
                <w:szCs w:val="20"/>
                <w:lang w:val="kk-KZ"/>
              </w:rPr>
              <w:t xml:space="preserve">ИД: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>
              <w:rPr>
                <w:sz w:val="20"/>
                <w:szCs w:val="20"/>
              </w:rPr>
              <w:t>азрабатыва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proofErr w:type="gramEnd"/>
            <w:r>
              <w:rPr>
                <w:sz w:val="20"/>
                <w:szCs w:val="20"/>
              </w:rPr>
              <w:t xml:space="preserve"> рекомендации по снижению уязвимости природно-территориальных систем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6A8997EA" w14:textId="77777777" w:rsidTr="00D73807">
        <w:trPr>
          <w:trHeight w:val="84"/>
        </w:trPr>
        <w:tc>
          <w:tcPr>
            <w:tcW w:w="1985" w:type="dxa"/>
            <w:gridSpan w:val="2"/>
            <w:vMerge/>
          </w:tcPr>
          <w:p w14:paraId="09E98FE9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60428DE6" w14:textId="77777777" w:rsidR="00D73807" w:rsidRPr="003F2DC5" w:rsidRDefault="00D7380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44A897E" w14:textId="2FE64DB3" w:rsidR="00D73807" w:rsidRPr="00D73807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ind w:left="305" w:hanging="305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3.3 </w:t>
            </w:r>
            <w:r w:rsidR="00716E9A">
              <w:rPr>
                <w:sz w:val="20"/>
                <w:szCs w:val="20"/>
                <w:lang w:val="kk-KZ"/>
              </w:rPr>
              <w:t xml:space="preserve">ИД: </w:t>
            </w:r>
            <w:r>
              <w:rPr>
                <w:sz w:val="20"/>
                <w:szCs w:val="20"/>
                <w:lang w:val="kk-KZ"/>
              </w:rPr>
              <w:t>И</w:t>
            </w:r>
            <w:proofErr w:type="spellStart"/>
            <w:r>
              <w:rPr>
                <w:sz w:val="20"/>
                <w:szCs w:val="20"/>
              </w:rPr>
              <w:t>спольз</w:t>
            </w:r>
            <w:proofErr w:type="spellEnd"/>
            <w:r>
              <w:rPr>
                <w:sz w:val="20"/>
                <w:szCs w:val="20"/>
                <w:lang w:val="kk-KZ"/>
              </w:rPr>
              <w:t>ует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моделировани</w:t>
            </w:r>
            <w:proofErr w:type="spellEnd"/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 xml:space="preserve"> для планирования мероприятий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03BE775D" w14:textId="77777777" w:rsidTr="00D73807">
        <w:trPr>
          <w:trHeight w:val="84"/>
        </w:trPr>
        <w:tc>
          <w:tcPr>
            <w:tcW w:w="1985" w:type="dxa"/>
            <w:gridSpan w:val="2"/>
            <w:vMerge/>
          </w:tcPr>
          <w:p w14:paraId="0D877648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20D15078" w14:textId="77777777" w:rsidR="00D73807" w:rsidRPr="003F2DC5" w:rsidRDefault="00D7380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908DACC" w14:textId="313F9934" w:rsidR="00D73807" w:rsidRPr="00D73807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ind w:left="305" w:hanging="30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3.4. </w:t>
            </w:r>
            <w:r w:rsidR="00716E9A">
              <w:rPr>
                <w:sz w:val="20"/>
                <w:szCs w:val="20"/>
                <w:lang w:val="kk-KZ"/>
              </w:rPr>
              <w:t xml:space="preserve">ИД: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>
              <w:rPr>
                <w:sz w:val="20"/>
                <w:szCs w:val="20"/>
              </w:rPr>
              <w:t>азрабатыва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оценива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>
              <w:rPr>
                <w:sz w:val="20"/>
                <w:szCs w:val="20"/>
              </w:rPr>
              <w:t xml:space="preserve"> различные сценарии реагирования на чрезвычайные </w:t>
            </w:r>
            <w:proofErr w:type="spellStart"/>
            <w:r>
              <w:rPr>
                <w:sz w:val="20"/>
                <w:szCs w:val="20"/>
              </w:rPr>
              <w:t>ситуаци</w:t>
            </w:r>
            <w:proofErr w:type="spellEnd"/>
            <w:r>
              <w:rPr>
                <w:sz w:val="20"/>
                <w:szCs w:val="20"/>
                <w:lang w:val="kk-KZ"/>
              </w:rPr>
              <w:t>и;</w:t>
            </w:r>
          </w:p>
        </w:tc>
      </w:tr>
      <w:tr w:rsidR="00D73807" w:rsidRPr="003F2DC5" w14:paraId="103CDA2B" w14:textId="77777777" w:rsidTr="00D73807">
        <w:trPr>
          <w:trHeight w:val="84"/>
        </w:trPr>
        <w:tc>
          <w:tcPr>
            <w:tcW w:w="1985" w:type="dxa"/>
            <w:gridSpan w:val="2"/>
            <w:vMerge/>
          </w:tcPr>
          <w:p w14:paraId="422B0530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0772DBE8" w14:textId="77777777" w:rsidR="00D73807" w:rsidRPr="003F2DC5" w:rsidRDefault="00D7380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C6B021C" w14:textId="4868C6A8" w:rsidR="00D73807" w:rsidRPr="00D73807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ind w:left="305" w:hanging="30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3.5.</w:t>
            </w:r>
            <w:r w:rsidR="00716E9A">
              <w:rPr>
                <w:sz w:val="20"/>
                <w:szCs w:val="20"/>
                <w:lang w:val="kk-KZ"/>
              </w:rPr>
              <w:t xml:space="preserve"> ИД: </w:t>
            </w:r>
            <w:r>
              <w:rPr>
                <w:sz w:val="20"/>
                <w:szCs w:val="20"/>
                <w:lang w:val="kk-KZ"/>
              </w:rPr>
              <w:t xml:space="preserve"> П</w:t>
            </w:r>
            <w:proofErr w:type="spellStart"/>
            <w:r>
              <w:rPr>
                <w:sz w:val="20"/>
                <w:szCs w:val="20"/>
              </w:rPr>
              <w:t>роводит</w:t>
            </w:r>
            <w:proofErr w:type="spellEnd"/>
            <w:r>
              <w:rPr>
                <w:sz w:val="20"/>
                <w:szCs w:val="20"/>
              </w:rPr>
              <w:t xml:space="preserve"> комплексный анализ природно-техногенных рисков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</w:tr>
      <w:tr w:rsidR="00D73807" w:rsidRPr="003F2DC5" w14:paraId="74531C01" w14:textId="77777777" w:rsidTr="00D73807">
        <w:trPr>
          <w:trHeight w:val="84"/>
        </w:trPr>
        <w:tc>
          <w:tcPr>
            <w:tcW w:w="1985" w:type="dxa"/>
            <w:gridSpan w:val="2"/>
            <w:vMerge/>
          </w:tcPr>
          <w:p w14:paraId="73617B04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7DB9347F" w14:textId="77777777" w:rsidR="00D73807" w:rsidRPr="003F2DC5" w:rsidRDefault="00D7380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51FE9A4" w14:textId="088DEBEA" w:rsidR="00D73807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ind w:left="305" w:hanging="3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716E9A">
              <w:rPr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16E9A">
              <w:rPr>
                <w:sz w:val="20"/>
                <w:szCs w:val="20"/>
                <w:lang w:val="kk-KZ"/>
              </w:rPr>
              <w:t xml:space="preserve">ИД: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>
              <w:rPr>
                <w:sz w:val="20"/>
                <w:szCs w:val="20"/>
              </w:rPr>
              <w:t>азрабатыва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>
              <w:rPr>
                <w:sz w:val="20"/>
                <w:szCs w:val="20"/>
              </w:rPr>
              <w:t xml:space="preserve"> долгосрочные стратегии управления рисками</w:t>
            </w:r>
          </w:p>
        </w:tc>
      </w:tr>
      <w:tr w:rsidR="00D73807" w:rsidRPr="003F2DC5" w14:paraId="61CDB650" w14:textId="77777777" w:rsidTr="00D73807">
        <w:trPr>
          <w:trHeight w:val="84"/>
        </w:trPr>
        <w:tc>
          <w:tcPr>
            <w:tcW w:w="1985" w:type="dxa"/>
            <w:gridSpan w:val="2"/>
            <w:vMerge/>
          </w:tcPr>
          <w:p w14:paraId="3F8319CB" w14:textId="77777777" w:rsidR="00D73807" w:rsidRPr="003F2DC5" w:rsidRDefault="00D7380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</w:tcPr>
          <w:p w14:paraId="23815139" w14:textId="77777777" w:rsidR="00D73807" w:rsidRPr="003F2DC5" w:rsidRDefault="00D7380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315AE55" w14:textId="5E51F0C0" w:rsidR="00D73807" w:rsidRDefault="00D73807" w:rsidP="00D7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ind w:left="305" w:hanging="3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716E9A">
              <w:rPr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716E9A">
              <w:rPr>
                <w:sz w:val="20"/>
                <w:szCs w:val="20"/>
                <w:lang w:val="kk-KZ"/>
              </w:rPr>
              <w:t xml:space="preserve">ИД: </w:t>
            </w:r>
            <w:r>
              <w:rPr>
                <w:sz w:val="20"/>
                <w:szCs w:val="20"/>
                <w:lang w:val="kk-KZ"/>
              </w:rPr>
              <w:t>Пр</w:t>
            </w:r>
            <w:proofErr w:type="spellStart"/>
            <w:r>
              <w:rPr>
                <w:sz w:val="20"/>
                <w:szCs w:val="20"/>
              </w:rPr>
              <w:t>оводит</w:t>
            </w:r>
            <w:proofErr w:type="spellEnd"/>
            <w:r>
              <w:rPr>
                <w:sz w:val="20"/>
                <w:szCs w:val="20"/>
              </w:rPr>
              <w:t xml:space="preserve"> оценку эффективности реализованных адаптационных мер и стратегий управления рисками</w:t>
            </w:r>
          </w:p>
        </w:tc>
      </w:tr>
      <w:tr w:rsidR="00A02A85" w:rsidRPr="003F2DC5" w14:paraId="25E2A13A" w14:textId="77777777" w:rsidTr="001822AE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F31540" w14:textId="77777777" w:rsidR="00674212" w:rsidRPr="00674212" w:rsidRDefault="00674212" w:rsidP="00674212">
            <w:pPr>
              <w:rPr>
                <w:bCs/>
                <w:sz w:val="20"/>
                <w:szCs w:val="20"/>
              </w:rPr>
            </w:pPr>
            <w:proofErr w:type="gramStart"/>
            <w:r w:rsidRPr="00674212">
              <w:rPr>
                <w:bCs/>
                <w:sz w:val="20"/>
                <w:szCs w:val="20"/>
              </w:rPr>
              <w:t>104340- 104340</w:t>
            </w:r>
            <w:proofErr w:type="gramEnd"/>
            <w:r w:rsidRPr="00674212">
              <w:rPr>
                <w:bCs/>
                <w:sz w:val="20"/>
                <w:szCs w:val="20"/>
              </w:rPr>
              <w:t xml:space="preserve"> -Современные проблемы природно-техногенных систем, </w:t>
            </w:r>
          </w:p>
          <w:p w14:paraId="0382F70B" w14:textId="77777777" w:rsidR="00674212" w:rsidRPr="00674212" w:rsidRDefault="00674212" w:rsidP="00674212">
            <w:pPr>
              <w:rPr>
                <w:bCs/>
                <w:sz w:val="20"/>
                <w:szCs w:val="20"/>
              </w:rPr>
            </w:pPr>
            <w:proofErr w:type="gramStart"/>
            <w:r w:rsidRPr="00674212">
              <w:rPr>
                <w:bCs/>
                <w:sz w:val="20"/>
                <w:szCs w:val="20"/>
              </w:rPr>
              <w:t>104341 - Основные</w:t>
            </w:r>
            <w:proofErr w:type="gramEnd"/>
            <w:r w:rsidRPr="00674212">
              <w:rPr>
                <w:bCs/>
                <w:sz w:val="20"/>
                <w:szCs w:val="20"/>
              </w:rPr>
              <w:t xml:space="preserve"> направления </w:t>
            </w:r>
            <w:proofErr w:type="gramStart"/>
            <w:r w:rsidRPr="00674212">
              <w:rPr>
                <w:bCs/>
                <w:sz w:val="20"/>
                <w:szCs w:val="20"/>
              </w:rPr>
              <w:t>оптимизации  природопользования</w:t>
            </w:r>
            <w:proofErr w:type="gramEnd"/>
          </w:p>
          <w:p w14:paraId="1B51A2E3" w14:textId="524C1CB7" w:rsidR="00A02A85" w:rsidRPr="003F2DC5" w:rsidRDefault="00674212" w:rsidP="00674212">
            <w:pPr>
              <w:rPr>
                <w:b/>
                <w:sz w:val="20"/>
                <w:szCs w:val="20"/>
              </w:rPr>
            </w:pPr>
            <w:r w:rsidRPr="00674212">
              <w:rPr>
                <w:bCs/>
                <w:sz w:val="20"/>
                <w:szCs w:val="20"/>
              </w:rPr>
              <w:t>104343</w:t>
            </w:r>
            <w:proofErr w:type="gramStart"/>
            <w:r w:rsidRPr="00674212">
              <w:rPr>
                <w:bCs/>
                <w:sz w:val="20"/>
                <w:szCs w:val="20"/>
              </w:rPr>
              <w:t>-  -</w:t>
            </w:r>
            <w:proofErr w:type="gramEnd"/>
            <w:r w:rsidRPr="00674212">
              <w:rPr>
                <w:bCs/>
                <w:sz w:val="20"/>
                <w:szCs w:val="20"/>
              </w:rPr>
              <w:t xml:space="preserve"> Системный анализ природно-техногенных процессов</w:t>
            </w:r>
          </w:p>
        </w:tc>
      </w:tr>
      <w:tr w:rsidR="00A02A85" w:rsidRPr="003F2DC5" w14:paraId="4C1146AC" w14:textId="77777777" w:rsidTr="001822AE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71CA" w14:textId="30BE7DCB" w:rsidR="00A02A85" w:rsidRPr="003F2DC5" w:rsidRDefault="00674212" w:rsidP="002159D8">
            <w:pPr>
              <w:rPr>
                <w:sz w:val="20"/>
                <w:szCs w:val="20"/>
              </w:rPr>
            </w:pPr>
            <w:r w:rsidRPr="00674212">
              <w:rPr>
                <w:sz w:val="20"/>
                <w:szCs w:val="20"/>
              </w:rPr>
              <w:t>Подготовка и защита докторской диссертации</w:t>
            </w:r>
          </w:p>
        </w:tc>
      </w:tr>
      <w:tr w:rsidR="00A02A85" w:rsidRPr="003F2DC5" w14:paraId="6BE37B1D" w14:textId="77777777" w:rsidTr="001822AE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7D654" w14:textId="78431E40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B55A114" w14:textId="7AE6191D" w:rsidR="00674212" w:rsidRPr="00674212" w:rsidRDefault="00674212" w:rsidP="00674212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6"/>
              <w:rPr>
                <w:color w:val="000000"/>
                <w:sz w:val="20"/>
                <w:szCs w:val="20"/>
              </w:rPr>
            </w:pPr>
            <w:r w:rsidRPr="00674212">
              <w:rPr>
                <w:color w:val="000000"/>
                <w:sz w:val="20"/>
                <w:szCs w:val="20"/>
              </w:rPr>
              <w:t>Музалевский А.А. Техногенный и экологический риск в природно-технических системах</w:t>
            </w:r>
          </w:p>
          <w:p w14:paraId="0F11440D" w14:textId="77777777" w:rsidR="00674212" w:rsidRPr="00674212" w:rsidRDefault="00674212" w:rsidP="00674212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6"/>
              <w:rPr>
                <w:color w:val="000000"/>
                <w:sz w:val="20"/>
                <w:szCs w:val="20"/>
              </w:rPr>
            </w:pPr>
            <w:r w:rsidRPr="00674212">
              <w:rPr>
                <w:color w:val="000000"/>
                <w:sz w:val="20"/>
                <w:szCs w:val="20"/>
              </w:rPr>
              <w:t xml:space="preserve">http://elib.rshu.ru/files_books/pdf/rid_58300e05b8a248ceb13eaef28816ecf2.pdf </w:t>
            </w:r>
          </w:p>
          <w:p w14:paraId="246C5AA6" w14:textId="00832F46" w:rsidR="00674212" w:rsidRPr="00674212" w:rsidRDefault="00674212" w:rsidP="00674212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6"/>
              <w:rPr>
                <w:color w:val="000000"/>
                <w:sz w:val="20"/>
                <w:szCs w:val="20"/>
              </w:rPr>
            </w:pPr>
            <w:r w:rsidRPr="00674212">
              <w:rPr>
                <w:color w:val="000000"/>
                <w:sz w:val="20"/>
                <w:szCs w:val="20"/>
              </w:rPr>
              <w:t xml:space="preserve">Белов С. В.  Техногенные системы и экологический </w:t>
            </w:r>
            <w:proofErr w:type="gramStart"/>
            <w:r w:rsidRPr="00674212">
              <w:rPr>
                <w:color w:val="000000"/>
                <w:sz w:val="20"/>
                <w:szCs w:val="20"/>
              </w:rPr>
              <w:t>риск :</w:t>
            </w:r>
            <w:proofErr w:type="gramEnd"/>
            <w:r w:rsidRPr="00674212">
              <w:rPr>
                <w:color w:val="000000"/>
                <w:sz w:val="20"/>
                <w:szCs w:val="20"/>
              </w:rPr>
              <w:t xml:space="preserve"> учебник для вузов. </w:t>
            </w:r>
            <w:proofErr w:type="gramStart"/>
            <w:r w:rsidRPr="00674212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674212">
              <w:rPr>
                <w:color w:val="000000"/>
                <w:sz w:val="20"/>
                <w:szCs w:val="20"/>
              </w:rPr>
              <w:t xml:space="preserve"> Издательство </w:t>
            </w:r>
            <w:proofErr w:type="spellStart"/>
            <w:r w:rsidRPr="00674212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674212">
              <w:rPr>
                <w:color w:val="000000"/>
                <w:sz w:val="20"/>
                <w:szCs w:val="20"/>
              </w:rPr>
              <w:t>, 2023. — 399 с. — (Высшее образование). — ISBN 978-5-534-08714-7.</w:t>
            </w:r>
          </w:p>
          <w:p w14:paraId="6BDE676C" w14:textId="4C9276A3" w:rsidR="00674212" w:rsidRPr="00674212" w:rsidRDefault="00674212" w:rsidP="00674212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6"/>
              <w:rPr>
                <w:color w:val="000000"/>
                <w:sz w:val="20"/>
                <w:szCs w:val="20"/>
              </w:rPr>
            </w:pPr>
            <w:r w:rsidRPr="00674212">
              <w:rPr>
                <w:color w:val="000000"/>
                <w:sz w:val="20"/>
                <w:szCs w:val="20"/>
              </w:rPr>
              <w:t xml:space="preserve">Ефремов </w:t>
            </w:r>
            <w:proofErr w:type="gramStart"/>
            <w:r w:rsidRPr="00674212">
              <w:rPr>
                <w:color w:val="000000"/>
                <w:sz w:val="20"/>
                <w:szCs w:val="20"/>
              </w:rPr>
              <w:t>И.В.</w:t>
            </w:r>
            <w:proofErr w:type="gramEnd"/>
            <w:r w:rsidRPr="00674212">
              <w:rPr>
                <w:color w:val="000000"/>
                <w:sz w:val="20"/>
                <w:szCs w:val="20"/>
              </w:rPr>
              <w:t xml:space="preserve">, Рахимова </w:t>
            </w:r>
            <w:proofErr w:type="gramStart"/>
            <w:r w:rsidRPr="00674212">
              <w:rPr>
                <w:color w:val="000000"/>
                <w:sz w:val="20"/>
                <w:szCs w:val="20"/>
              </w:rPr>
              <w:t>Н.Н.</w:t>
            </w:r>
            <w:proofErr w:type="gramEnd"/>
            <w:r w:rsidRPr="00674212">
              <w:rPr>
                <w:color w:val="000000"/>
                <w:sz w:val="20"/>
                <w:szCs w:val="20"/>
              </w:rPr>
              <w:t xml:space="preserve"> Техногенные системы и экологический риск: учебное пособие. Оренбургский государственный университет. 2015 г. ISBN 978-5-7410-1503-2</w:t>
            </w:r>
          </w:p>
          <w:p w14:paraId="4E328143" w14:textId="13EB167A" w:rsidR="00674212" w:rsidRPr="00674212" w:rsidRDefault="00674212" w:rsidP="00674212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6"/>
              <w:rPr>
                <w:color w:val="000000"/>
                <w:sz w:val="20"/>
                <w:szCs w:val="20"/>
              </w:rPr>
            </w:pPr>
            <w:r w:rsidRPr="00674212">
              <w:rPr>
                <w:color w:val="000000"/>
                <w:sz w:val="20"/>
                <w:szCs w:val="20"/>
              </w:rPr>
              <w:t xml:space="preserve">Степанова </w:t>
            </w:r>
            <w:proofErr w:type="gramStart"/>
            <w:r w:rsidRPr="00674212">
              <w:rPr>
                <w:color w:val="000000"/>
                <w:sz w:val="20"/>
                <w:szCs w:val="20"/>
              </w:rPr>
              <w:t>Н.Ю.</w:t>
            </w:r>
            <w:proofErr w:type="gramEnd"/>
            <w:r w:rsidRPr="00674212">
              <w:rPr>
                <w:color w:val="000000"/>
                <w:sz w:val="20"/>
                <w:szCs w:val="20"/>
              </w:rPr>
              <w:t xml:space="preserve"> Техногенные системы и экологический риск </w:t>
            </w:r>
          </w:p>
          <w:p w14:paraId="5B4B43AB" w14:textId="7C8FF558" w:rsidR="00674212" w:rsidRDefault="00674212" w:rsidP="00674212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6"/>
              <w:rPr>
                <w:color w:val="000000"/>
                <w:sz w:val="20"/>
                <w:szCs w:val="20"/>
              </w:rPr>
            </w:pPr>
            <w:hyperlink r:id="rId11" w:history="1">
              <w:r w:rsidRPr="00571C96">
                <w:rPr>
                  <w:rStyle w:val="af9"/>
                  <w:sz w:val="20"/>
                  <w:szCs w:val="20"/>
                </w:rPr>
                <w:t>https://dspace.kpfu.ru/xmlui/bitstream/handle/net/21920/02_81_kl-000823.pdf</w:t>
              </w:r>
            </w:hyperlink>
          </w:p>
          <w:p w14:paraId="44BC636B" w14:textId="00DF432C" w:rsidR="00674212" w:rsidRPr="00674212" w:rsidRDefault="00674212" w:rsidP="00674212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6"/>
              <w:rPr>
                <w:color w:val="000000"/>
                <w:sz w:val="20"/>
                <w:szCs w:val="20"/>
              </w:rPr>
            </w:pPr>
            <w:r w:rsidRPr="00674212">
              <w:rPr>
                <w:color w:val="000000"/>
                <w:sz w:val="20"/>
                <w:szCs w:val="20"/>
              </w:rPr>
              <w:t xml:space="preserve">Музалевский А.А.  Экологическая безопасность и методы ее обеспечения </w:t>
            </w:r>
          </w:p>
          <w:p w14:paraId="0A3EE58E" w14:textId="77777777" w:rsidR="00674212" w:rsidRPr="00674212" w:rsidRDefault="00674212" w:rsidP="00674212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6"/>
              <w:rPr>
                <w:color w:val="000000"/>
                <w:sz w:val="20"/>
                <w:szCs w:val="20"/>
              </w:rPr>
            </w:pPr>
            <w:r w:rsidRPr="00674212">
              <w:rPr>
                <w:color w:val="000000"/>
                <w:sz w:val="20"/>
                <w:szCs w:val="20"/>
              </w:rPr>
              <w:t xml:space="preserve">http://elib.rshu.ru/files_books/pdf/rid_453dbb6d11834f8fb20a84d5c84924f0.pdf </w:t>
            </w:r>
          </w:p>
          <w:p w14:paraId="29F92F5C" w14:textId="409228CC" w:rsidR="00674212" w:rsidRPr="00674212" w:rsidRDefault="00674212" w:rsidP="00674212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6"/>
              <w:rPr>
                <w:color w:val="000000"/>
                <w:sz w:val="20"/>
                <w:szCs w:val="20"/>
                <w:lang w:val="en-US"/>
              </w:rPr>
            </w:pPr>
            <w:r w:rsidRPr="00674212">
              <w:rPr>
                <w:color w:val="000000"/>
                <w:sz w:val="20"/>
                <w:szCs w:val="20"/>
                <w:lang w:val="en-US"/>
              </w:rPr>
              <w:t xml:space="preserve">John A Dixon, Louise Fallon Scura, Richard A Carpenter, Paul B </w:t>
            </w:r>
            <w:proofErr w:type="gramStart"/>
            <w:r w:rsidRPr="00674212">
              <w:rPr>
                <w:color w:val="000000"/>
                <w:sz w:val="20"/>
                <w:szCs w:val="20"/>
                <w:lang w:val="en-US"/>
              </w:rPr>
              <w:t>Sherman  -</w:t>
            </w:r>
            <w:proofErr w:type="gramEnd"/>
            <w:r w:rsidRPr="00674212">
              <w:rPr>
                <w:color w:val="000000"/>
                <w:sz w:val="20"/>
                <w:szCs w:val="20"/>
                <w:lang w:val="en-US"/>
              </w:rPr>
              <w:t xml:space="preserve"> Economic analysis of environmental impacts </w:t>
            </w:r>
          </w:p>
          <w:p w14:paraId="355E4A08" w14:textId="579AADCB" w:rsidR="00A02A85" w:rsidRPr="00674212" w:rsidRDefault="00674212" w:rsidP="00674212">
            <w:pPr>
              <w:pStyle w:val="afe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6"/>
              <w:rPr>
                <w:color w:val="000000"/>
                <w:sz w:val="20"/>
                <w:szCs w:val="20"/>
                <w:lang w:val="en-US"/>
              </w:rPr>
            </w:pPr>
            <w:r w:rsidRPr="00674212">
              <w:rPr>
                <w:color w:val="000000"/>
                <w:sz w:val="20"/>
                <w:szCs w:val="20"/>
                <w:lang w:val="en-US"/>
              </w:rPr>
              <w:t>https://documents1.worldbank.org/curated/en/272091487845936282/pdf/110201-PUB-Box396328B-PUBLIC-Economic-Analysis-Of-Environmental-Impacts-1994.pdf</w:t>
            </w:r>
          </w:p>
          <w:p w14:paraId="42F18052" w14:textId="5903B618" w:rsidR="00674212" w:rsidRPr="00884E36" w:rsidRDefault="00674212" w:rsidP="002159D8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884E36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</w:p>
          <w:p w14:paraId="32FDA850" w14:textId="392E9120" w:rsidR="00674212" w:rsidRPr="00674212" w:rsidRDefault="00674212" w:rsidP="00674212">
            <w:pPr>
              <w:pStyle w:val="afe"/>
              <w:numPr>
                <w:ilvl w:val="0"/>
                <w:numId w:val="13"/>
              </w:numPr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 xml:space="preserve">Оценка рисков для предотвращения промышленных аварий </w:t>
            </w:r>
          </w:p>
          <w:p w14:paraId="482EC13B" w14:textId="77777777" w:rsidR="00674212" w:rsidRPr="00674212" w:rsidRDefault="00674212" w:rsidP="00A1478A">
            <w:pPr>
              <w:pStyle w:val="afe"/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 xml:space="preserve">https://unece.org/sites/default/files/2024-06/2325788_R_ECE_CP.TEIA_45_WEB.pdf </w:t>
            </w:r>
          </w:p>
          <w:p w14:paraId="44B7C8CE" w14:textId="166BDD6F" w:rsidR="00674212" w:rsidRPr="00674212" w:rsidRDefault="00674212" w:rsidP="00674212">
            <w:pPr>
              <w:pStyle w:val="afe"/>
              <w:numPr>
                <w:ilvl w:val="0"/>
                <w:numId w:val="13"/>
              </w:numPr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>W. J. Wouter Botzen, Olivier Deschenes, and Mark Sanders - The Economic Impacts of Natural Disasters: A Review of Models and Empirical Studies</w:t>
            </w:r>
          </w:p>
          <w:p w14:paraId="599F4E8B" w14:textId="77777777" w:rsidR="00674212" w:rsidRPr="00674212" w:rsidRDefault="00674212" w:rsidP="00A1478A">
            <w:pPr>
              <w:pStyle w:val="afe"/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 xml:space="preserve">https://www.journals.uchicago.edu/doi/10.1093/reep/rez004 </w:t>
            </w:r>
          </w:p>
          <w:p w14:paraId="4F94FDD1" w14:textId="4C43D240" w:rsidR="00674212" w:rsidRPr="00674212" w:rsidRDefault="00674212" w:rsidP="00674212">
            <w:pPr>
              <w:pStyle w:val="afe"/>
              <w:numPr>
                <w:ilvl w:val="0"/>
                <w:numId w:val="13"/>
              </w:numPr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 xml:space="preserve">Overview of Environmental Risk Analysis  by Financial Institutions </w:t>
            </w:r>
          </w:p>
          <w:p w14:paraId="21DA142B" w14:textId="77777777" w:rsidR="00674212" w:rsidRPr="00674212" w:rsidRDefault="00674212" w:rsidP="00A1478A">
            <w:pPr>
              <w:pStyle w:val="afe"/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 xml:space="preserve">www.ngfs.net/sites/default/files/medias/documents/overview_of_environmental_risk_analysis_by_financial_institutions.pdf </w:t>
            </w:r>
          </w:p>
          <w:p w14:paraId="464475E9" w14:textId="394F4215" w:rsidR="00674212" w:rsidRPr="00674212" w:rsidRDefault="00674212" w:rsidP="00674212">
            <w:pPr>
              <w:pStyle w:val="afe"/>
              <w:numPr>
                <w:ilvl w:val="0"/>
                <w:numId w:val="13"/>
              </w:numPr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 xml:space="preserve">Top risks are environmental, but ignore economics and they'll be harder to fix https://www.weforum.org/agenda/2020/01/what-s-missing-from-the-2020-global-risks-report/ </w:t>
            </w:r>
          </w:p>
          <w:p w14:paraId="06828C99" w14:textId="37CB41B3" w:rsidR="00674212" w:rsidRPr="00A1478A" w:rsidRDefault="00674212" w:rsidP="0001254A">
            <w:pPr>
              <w:pStyle w:val="afe"/>
              <w:numPr>
                <w:ilvl w:val="0"/>
                <w:numId w:val="13"/>
              </w:numPr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A1478A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Пашкевич М.А., Алексеенко А.В., Петрова Т.А. Оценка и контроль эколого-экономического риска в Новороссийской промышленной агломерации</w:t>
            </w:r>
            <w:r w:rsidR="00A1478A" w:rsidRPr="00A1478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1478A">
              <w:rPr>
                <w:color w:val="000000" w:themeColor="text1"/>
                <w:sz w:val="20"/>
                <w:szCs w:val="20"/>
                <w:lang w:val="kk-KZ"/>
              </w:rPr>
              <w:t>https://cyberleninka.ru/article/n/otsenka-i-kontrol-ekologo-ekonomicheskogo-riska-v-novorossiyskoy-promyshlennoy-aglomeratsii/viewer</w:t>
            </w:r>
          </w:p>
          <w:p w14:paraId="3EF5D5C2" w14:textId="59588D3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5B7D2108" w:rsidR="0041235C" w:rsidRPr="00DE40BF" w:rsidRDefault="0041235C" w:rsidP="002159D8">
            <w:pPr>
              <w:rPr>
                <w:color w:val="000000" w:themeColor="text1"/>
                <w:sz w:val="20"/>
                <w:szCs w:val="20"/>
              </w:rPr>
            </w:pPr>
            <w:r w:rsidRPr="00716E9A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716E9A">
              <w:rPr>
                <w:sz w:val="20"/>
                <w:szCs w:val="20"/>
              </w:rPr>
              <w:t>Лаборатории</w:t>
            </w:r>
            <w:r w:rsidR="00674212" w:rsidRPr="00716E9A">
              <w:rPr>
                <w:sz w:val="20"/>
                <w:szCs w:val="20"/>
                <w:lang w:val="kk-KZ"/>
              </w:rPr>
              <w:t xml:space="preserve"> №8, центра ДЗЗ и Устойчивого разития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3B948947" w14:textId="63535F00" w:rsidR="00674212" w:rsidRPr="00674212" w:rsidRDefault="00674212" w:rsidP="00674212">
            <w:pPr>
              <w:pStyle w:val="afe"/>
              <w:numPr>
                <w:ilvl w:val="0"/>
                <w:numId w:val="15"/>
              </w:numPr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 xml:space="preserve">Глобальная сеть по оценке риска (Global Assessment Report, GAR): https://www.preventionweb.net/  </w:t>
            </w:r>
          </w:p>
          <w:p w14:paraId="4C632A94" w14:textId="78DCD3E4" w:rsidR="00674212" w:rsidRPr="00674212" w:rsidRDefault="00674212" w:rsidP="00674212">
            <w:pPr>
              <w:pStyle w:val="afe"/>
              <w:numPr>
                <w:ilvl w:val="0"/>
                <w:numId w:val="15"/>
              </w:numPr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>Международная программа по технологии прогнозирования катастроф (Global Disaster Alert and Coordination System, GDACS): https://www.gdacs.org/</w:t>
            </w:r>
          </w:p>
          <w:p w14:paraId="13655C0A" w14:textId="36B797ED" w:rsidR="00674212" w:rsidRPr="00674212" w:rsidRDefault="00674212" w:rsidP="00674212">
            <w:pPr>
              <w:pStyle w:val="afe"/>
              <w:numPr>
                <w:ilvl w:val="0"/>
                <w:numId w:val="15"/>
              </w:numPr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 xml:space="preserve">Международная сеть исследователей и практиков, работающих в области устойчивости экосистем и сообществ, предоставляет доступ к исследованиям и учебным материалам. Resilience Alliance Сайт Resilience Alliance. </w:t>
            </w:r>
          </w:p>
          <w:p w14:paraId="3288B12B" w14:textId="3CF8A5E8" w:rsidR="00674212" w:rsidRPr="00674212" w:rsidRDefault="00674212" w:rsidP="001822AE">
            <w:pPr>
              <w:pStyle w:val="afe"/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674212">
              <w:rPr>
                <w:color w:val="000000" w:themeColor="text1"/>
                <w:sz w:val="20"/>
                <w:szCs w:val="20"/>
                <w:lang w:val="kk-KZ"/>
              </w:rPr>
              <w:t>http://luminocity3d.org/WorldCity/#3/41.31/66.80  - интерактивная карта роста городов – Центр продвинутого пространственного анализа университетского колледжа Лондона</w:t>
            </w:r>
          </w:p>
          <w:p w14:paraId="24DDEA4D" w14:textId="7927DA50" w:rsidR="00A02A85" w:rsidRPr="001822AE" w:rsidRDefault="00674212" w:rsidP="000D62B3">
            <w:pPr>
              <w:pStyle w:val="afe"/>
              <w:numPr>
                <w:ilvl w:val="0"/>
                <w:numId w:val="15"/>
              </w:numPr>
              <w:ind w:left="316"/>
              <w:rPr>
                <w:color w:val="000000" w:themeColor="text1"/>
                <w:sz w:val="20"/>
                <w:szCs w:val="20"/>
                <w:lang w:val="kk-KZ"/>
              </w:rPr>
            </w:pPr>
            <w:r w:rsidRPr="001822AE">
              <w:rPr>
                <w:color w:val="000000" w:themeColor="text1"/>
                <w:sz w:val="20"/>
                <w:szCs w:val="20"/>
                <w:lang w:val="kk-KZ"/>
              </w:rPr>
              <w:t>Отчеты по изменению климата, которые являются важными источниками данных и анализа для понимания рисков и стратегий устойчивого развития</w:t>
            </w:r>
            <w:r w:rsidR="001822A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822AE">
              <w:rPr>
                <w:color w:val="000000" w:themeColor="text1"/>
                <w:sz w:val="20"/>
                <w:szCs w:val="20"/>
                <w:lang w:val="kk-KZ"/>
              </w:rPr>
              <w:t>https://www.ipcc.ch/</w:t>
            </w:r>
          </w:p>
          <w:p w14:paraId="6BE47A55" w14:textId="7C8CD5D9" w:rsidR="00A02A85" w:rsidRPr="00DE40BF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DE40B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7A02A8FF" w14:textId="531A419D" w:rsidR="00DE40BF" w:rsidRPr="00DE40BF" w:rsidRDefault="00DE40BF" w:rsidP="00DE40BF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2" w:anchor="3/41.31/66.80">
              <w:r w:rsidRPr="00DE40BF">
                <w:rPr>
                  <w:sz w:val="20"/>
                  <w:szCs w:val="20"/>
                </w:rPr>
                <w:t>http</w:t>
              </w:r>
            </w:hyperlink>
            <w:hyperlink r:id="rId13" w:anchor="3/41.31/66.80">
              <w:r w:rsidRPr="00DE40BF">
                <w:rPr>
                  <w:color w:val="0000FF"/>
                  <w:sz w:val="20"/>
                  <w:szCs w:val="20"/>
                  <w:u w:val="single"/>
                </w:rPr>
                <w:t>://luminocity3d.org/WorldCity/#3/41.31/66.80</w:t>
              </w:r>
            </w:hyperlink>
            <w:r w:rsidR="00A02A85" w:rsidRPr="00DE40BF">
              <w:rPr>
                <w:color w:val="000000"/>
                <w:sz w:val="20"/>
                <w:szCs w:val="20"/>
              </w:rPr>
              <w:t>.</w:t>
            </w:r>
          </w:p>
          <w:p w14:paraId="718FF42C" w14:textId="77777777" w:rsidR="00DE40BF" w:rsidRPr="00DE40BF" w:rsidRDefault="00DE40BF" w:rsidP="00DE40BF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https://www.ipcc.ch/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175BC6B" w14:textId="387D9C6F" w:rsidR="00DE40BF" w:rsidRPr="005F3C19" w:rsidRDefault="00DE40BF" w:rsidP="00DE40BF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5" w:history="1">
              <w:r w:rsidRPr="00571C96">
                <w:rPr>
                  <w:rStyle w:val="af9"/>
                  <w:sz w:val="20"/>
                  <w:szCs w:val="20"/>
                </w:rPr>
                <w:t>https://arcreview.esri-cis.ru</w:t>
              </w:r>
            </w:hyperlink>
            <w:r w:rsidR="005F3C19">
              <w:rPr>
                <w:sz w:val="20"/>
                <w:szCs w:val="20"/>
                <w:lang w:val="kk-KZ"/>
              </w:rPr>
              <w:t>.</w:t>
            </w:r>
          </w:p>
          <w:p w14:paraId="7EDD1887" w14:textId="77777777" w:rsidR="005F3C19" w:rsidRPr="005F3C19" w:rsidRDefault="005F3C19" w:rsidP="005D21D7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6" w:history="1">
              <w:r w:rsidRPr="005F3C19">
                <w:rPr>
                  <w:rStyle w:val="af9"/>
                  <w:sz w:val="20"/>
                  <w:szCs w:val="20"/>
                </w:rPr>
                <w:t>https://www.vsavm</w:t>
              </w:r>
            </w:hyperlink>
            <w:r w:rsidR="00DE40BF" w:rsidRPr="005F3C19">
              <w:rPr>
                <w:sz w:val="20"/>
                <w:szCs w:val="20"/>
              </w:rPr>
              <w:t>.</w:t>
            </w:r>
          </w:p>
          <w:p w14:paraId="2DBFC377" w14:textId="2ECE0F0C" w:rsidR="00A02A85" w:rsidRPr="005F3C19" w:rsidRDefault="005F3C19" w:rsidP="009C1D89">
            <w:pPr>
              <w:pStyle w:val="afe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hyperlink r:id="rId17" w:history="1">
              <w:r w:rsidRPr="005F3C19">
                <w:rPr>
                  <w:rStyle w:val="af9"/>
                  <w:sz w:val="20"/>
                  <w:szCs w:val="20"/>
                </w:rPr>
                <w:t>https://cyberleninka.ru/</w:t>
              </w:r>
            </w:hyperlink>
            <w:r w:rsidR="00A02A85" w:rsidRPr="005F3C19">
              <w:rPr>
                <w:color w:val="000000"/>
                <w:sz w:val="20"/>
                <w:szCs w:val="20"/>
              </w:rPr>
              <w:t xml:space="preserve"> </w:t>
            </w:r>
          </w:p>
          <w:p w14:paraId="30BA8672" w14:textId="0FB9B4C6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2C1523D2" w14:textId="77777777" w:rsidR="00884E36" w:rsidRDefault="00A02A85" w:rsidP="00884E36">
            <w:pPr>
              <w:widowControl w:val="0"/>
              <w:numPr>
                <w:ilvl w:val="0"/>
                <w:numId w:val="17"/>
              </w:numPr>
              <w:tabs>
                <w:tab w:val="left" w:pos="2280"/>
              </w:tabs>
              <w:ind w:left="425"/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DE40B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84E36">
              <w:rPr>
                <w:sz w:val="20"/>
                <w:szCs w:val="20"/>
              </w:rPr>
              <w:t>Google Earth Engine</w:t>
            </w:r>
          </w:p>
          <w:p w14:paraId="420C0349" w14:textId="77777777" w:rsidR="00884E36" w:rsidRDefault="00884E36" w:rsidP="00884E36">
            <w:pPr>
              <w:widowControl w:val="0"/>
              <w:numPr>
                <w:ilvl w:val="0"/>
                <w:numId w:val="17"/>
              </w:numPr>
              <w:tabs>
                <w:tab w:val="left" w:pos="2280"/>
              </w:tabs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Excel</w:t>
            </w:r>
          </w:p>
          <w:p w14:paraId="56112C75" w14:textId="5BB5062A" w:rsidR="00A02A85" w:rsidRPr="00407938" w:rsidRDefault="00884E36" w:rsidP="00884E36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0"/>
              </w:tabs>
              <w:ind w:left="425"/>
              <w:rPr>
                <w:color w:val="000000"/>
                <w:sz w:val="20"/>
                <w:szCs w:val="20"/>
                <w:lang w:val="kk-KZ"/>
              </w:rPr>
            </w:pPr>
            <w:r w:rsidRPr="00884E36">
              <w:rPr>
                <w:sz w:val="20"/>
                <w:szCs w:val="20"/>
              </w:rPr>
              <w:t>Google таблицы</w:t>
            </w:r>
            <w:r w:rsidR="00A02A85"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  <w:tr w:rsidR="00A02A85" w:rsidRPr="003F2DC5" w14:paraId="44667642" w14:textId="77777777" w:rsidTr="00C6041C">
        <w:tblPrEx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8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9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0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1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95FBDE3" w:rsidR="00A02A85" w:rsidRPr="00716E9A" w:rsidRDefault="00B727B9" w:rsidP="002159D8">
            <w:pPr>
              <w:jc w:val="both"/>
              <w:rPr>
                <w:color w:val="EE000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9772CD">
              <w:rPr>
                <w:sz w:val="20"/>
                <w:szCs w:val="20"/>
                <w:lang w:val="kk-KZ"/>
              </w:rPr>
              <w:t xml:space="preserve">: </w:t>
            </w:r>
            <w:r w:rsidR="009772CD" w:rsidRPr="00716E9A">
              <w:rPr>
                <w:sz w:val="20"/>
                <w:szCs w:val="20"/>
              </w:rPr>
              <w:t>+770</w:t>
            </w:r>
            <w:r w:rsidR="00716E9A" w:rsidRPr="00716E9A">
              <w:rPr>
                <w:sz w:val="20"/>
                <w:szCs w:val="20"/>
              </w:rPr>
              <w:t>81357803</w:t>
            </w:r>
            <w:r w:rsidR="00A02A85" w:rsidRPr="00716E9A">
              <w:rPr>
                <w:sz w:val="20"/>
                <w:szCs w:val="20"/>
              </w:rPr>
              <w:t>/ е-</w:t>
            </w:r>
            <w:r w:rsidR="00A02A85" w:rsidRPr="00716E9A">
              <w:rPr>
                <w:sz w:val="20"/>
                <w:szCs w:val="20"/>
                <w:lang w:val="en-US"/>
              </w:rPr>
              <w:t>mail</w:t>
            </w:r>
            <w:r w:rsidR="009772CD" w:rsidRPr="00716E9A">
              <w:rPr>
                <w:sz w:val="20"/>
                <w:szCs w:val="20"/>
                <w:lang w:val="kk-KZ"/>
              </w:rPr>
              <w:t xml:space="preserve">: </w:t>
            </w:r>
            <w:proofErr w:type="spellStart"/>
            <w:r w:rsidR="00716E9A" w:rsidRPr="00716E9A">
              <w:rPr>
                <w:sz w:val="20"/>
                <w:szCs w:val="20"/>
                <w:lang w:val="en-US"/>
              </w:rPr>
              <w:t>arman</w:t>
            </w:r>
            <w:proofErr w:type="spellEnd"/>
            <w:r w:rsidR="00716E9A" w:rsidRPr="00716E9A">
              <w:rPr>
                <w:sz w:val="20"/>
                <w:szCs w:val="20"/>
              </w:rPr>
              <w:t>.</w:t>
            </w:r>
            <w:proofErr w:type="spellStart"/>
            <w:r w:rsidR="00716E9A" w:rsidRPr="00716E9A">
              <w:rPr>
                <w:sz w:val="20"/>
                <w:szCs w:val="20"/>
                <w:lang w:val="en-US"/>
              </w:rPr>
              <w:t>bissengaliyev</w:t>
            </w:r>
            <w:proofErr w:type="spellEnd"/>
            <w:r w:rsidR="009772CD" w:rsidRPr="00716E9A">
              <w:rPr>
                <w:sz w:val="20"/>
                <w:szCs w:val="20"/>
              </w:rPr>
              <w:t>@gmail.com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22" w:history="1">
              <w:r w:rsidR="00716E9A" w:rsidRPr="0036104A">
                <w:rPr>
                  <w:rStyle w:val="af9"/>
                  <w:sz w:val="20"/>
                  <w:szCs w:val="20"/>
                  <w:lang w:val="kk-KZ"/>
                </w:rPr>
                <w:t>https://us05web.zoom.us/j/4708035295?pwd=RmP3Gq2aVsPaTiss2wHbY24n6awkkM.1</w:t>
              </w:r>
            </w:hyperlink>
            <w:r w:rsidR="00716E9A" w:rsidRPr="00716E9A">
              <w:rPr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D73807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D73807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D73807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8B15999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9772CD">
              <w:rPr>
                <w:bCs/>
                <w:sz w:val="16"/>
                <w:szCs w:val="16"/>
              </w:rPr>
              <w:t>СР</w:t>
            </w:r>
            <w:r w:rsidR="009772CD" w:rsidRPr="009772CD">
              <w:rPr>
                <w:bCs/>
                <w:sz w:val="16"/>
                <w:szCs w:val="16"/>
                <w:lang w:val="kk-KZ"/>
              </w:rPr>
              <w:t>Д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D73807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D73807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D73807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D73807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1FB7389E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2581962" w14:textId="50EF3A03" w:rsidR="008F34B8" w:rsidRPr="00F553C1" w:rsidRDefault="008F34B8" w:rsidP="009772CD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8F34B8" w:rsidRPr="003F2DC5" w14:paraId="2DFA6F25" w14:textId="77777777" w:rsidTr="00D7380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68A58D1" w:rsidR="008F34B8" w:rsidRPr="00A70C18" w:rsidRDefault="00A70C18" w:rsidP="008F34B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8F34B8" w:rsidRPr="003F2DC5" w14:paraId="123149AD" w14:textId="77777777" w:rsidTr="00D73807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772CD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9772CD">
              <w:rPr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A70C18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2101E4FA" w:rsidR="008F34B8" w:rsidRPr="00C6041C" w:rsidRDefault="00C6041C" w:rsidP="008F34B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8F34B8" w:rsidRPr="00795A4C" w14:paraId="5FFF3F67" w14:textId="77777777" w:rsidTr="00A70C18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772CD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9772CD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A70C18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A70C18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A70C18">
        <w:tblPrEx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A70C18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D73807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632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850"/>
      </w:tblGrid>
      <w:tr w:rsidR="008642A4" w:rsidRPr="003F2DC5" w14:paraId="70D56BBA" w14:textId="77777777" w:rsidTr="00C6041C">
        <w:tc>
          <w:tcPr>
            <w:tcW w:w="871" w:type="dxa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C6041C">
        <w:tc>
          <w:tcPr>
            <w:tcW w:w="10632" w:type="dxa"/>
            <w:gridSpan w:val="4"/>
          </w:tcPr>
          <w:p w14:paraId="576E1514" w14:textId="1922D34A" w:rsidR="008642A4" w:rsidRPr="003F2DC5" w:rsidRDefault="002668F7" w:rsidP="0030682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30682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306822">
              <w:rPr>
                <w:b/>
                <w:sz w:val="20"/>
                <w:szCs w:val="20"/>
                <w:shd w:val="clear" w:color="auto" w:fill="FCFCF9"/>
              </w:rPr>
              <w:t>Природно-техногенные риски и их эколого-экономический анализ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C6041C">
        <w:tc>
          <w:tcPr>
            <w:tcW w:w="871" w:type="dxa"/>
            <w:vMerge w:val="restart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14:paraId="2B52BA6E" w14:textId="12B7BC15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>1.</w:t>
            </w:r>
            <w:r w:rsidR="00306822">
              <w:rPr>
                <w:sz w:val="20"/>
                <w:szCs w:val="20"/>
              </w:rPr>
              <w:t xml:space="preserve"> Концепции эколого-экономического анализа природопользования</w:t>
            </w:r>
          </w:p>
        </w:tc>
        <w:tc>
          <w:tcPr>
            <w:tcW w:w="861" w:type="dxa"/>
          </w:tcPr>
          <w:p w14:paraId="1FC6CB41" w14:textId="5566A941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2870466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C6041C">
        <w:tc>
          <w:tcPr>
            <w:tcW w:w="871" w:type="dxa"/>
            <w:vMerge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4E2664F" w14:textId="0034E9D3" w:rsidR="008642A4" w:rsidRPr="008C07FC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A7C77">
              <w:rPr>
                <w:b/>
                <w:sz w:val="20"/>
                <w:szCs w:val="20"/>
                <w:lang w:val="en-US"/>
              </w:rPr>
              <w:t>C</w:t>
            </w:r>
            <w:r w:rsidR="007A7C77" w:rsidRPr="00AC7F1B">
              <w:rPr>
                <w:b/>
                <w:sz w:val="20"/>
                <w:szCs w:val="20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306822">
              <w:rPr>
                <w:sz w:val="20"/>
                <w:szCs w:val="20"/>
              </w:rPr>
              <w:t>Методы оценки природно-техногенных рисков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6C7BAA4E" w14:textId="7A59783D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5F4168B9" w14:textId="406FF163" w:rsidR="008642A4" w:rsidRPr="00C83F89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3F2DC5" w14:paraId="53946E54" w14:textId="77777777" w:rsidTr="00C6041C">
        <w:tc>
          <w:tcPr>
            <w:tcW w:w="871" w:type="dxa"/>
            <w:vMerge w:val="restart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14:paraId="30152B83" w14:textId="6EBDCA5E" w:rsidR="008642A4" w:rsidRPr="003F2DC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271C44">
              <w:rPr>
                <w:sz w:val="20"/>
                <w:szCs w:val="20"/>
              </w:rPr>
              <w:t>Классификация и характеристики природно-техногенных рисков</w:t>
            </w:r>
          </w:p>
        </w:tc>
        <w:tc>
          <w:tcPr>
            <w:tcW w:w="861" w:type="dxa"/>
          </w:tcPr>
          <w:p w14:paraId="37331017" w14:textId="5E780E6F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3CFD117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C6041C">
        <w:tc>
          <w:tcPr>
            <w:tcW w:w="871" w:type="dxa"/>
            <w:vMerge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2BB0B96" w14:textId="4C1E3552" w:rsidR="008642A4" w:rsidRPr="003F2DC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71C44">
              <w:rPr>
                <w:sz w:val="20"/>
                <w:szCs w:val="20"/>
              </w:rPr>
              <w:t>Анализ исторических примеров природно-техногенных катастроф</w:t>
            </w:r>
          </w:p>
        </w:tc>
        <w:tc>
          <w:tcPr>
            <w:tcW w:w="861" w:type="dxa"/>
          </w:tcPr>
          <w:p w14:paraId="5CB823C0" w14:textId="3ECEA0C6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1F40760D" w14:textId="218C47E5" w:rsidR="008642A4" w:rsidRPr="00C83F89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3F2DC5" w14:paraId="5F3089A3" w14:textId="77777777" w:rsidTr="00C6041C">
        <w:tc>
          <w:tcPr>
            <w:tcW w:w="871" w:type="dxa"/>
            <w:vMerge w:val="restart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14:paraId="4E9AA2DE" w14:textId="579B5401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71C44">
              <w:rPr>
                <w:sz w:val="20"/>
                <w:szCs w:val="20"/>
              </w:rPr>
              <w:t>Экологические аспекты техногенных рисков</w:t>
            </w:r>
          </w:p>
        </w:tc>
        <w:tc>
          <w:tcPr>
            <w:tcW w:w="861" w:type="dxa"/>
          </w:tcPr>
          <w:p w14:paraId="1D66F1E5" w14:textId="17FAADB7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115AB07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C6041C">
        <w:tc>
          <w:tcPr>
            <w:tcW w:w="871" w:type="dxa"/>
            <w:vMerge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4E356F47" w14:textId="3174F280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71C44">
              <w:rPr>
                <w:sz w:val="20"/>
                <w:szCs w:val="20"/>
              </w:rPr>
              <w:t>Оценка воздействия на окружающую среду (проектное задание)</w:t>
            </w:r>
          </w:p>
        </w:tc>
        <w:tc>
          <w:tcPr>
            <w:tcW w:w="861" w:type="dxa"/>
          </w:tcPr>
          <w:p w14:paraId="72FACCF5" w14:textId="06E6FA89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1A95CEDD" w14:textId="1DAEE95F" w:rsidR="008642A4" w:rsidRPr="00C83F89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C44" w:rsidRPr="003F2DC5" w14:paraId="7F614744" w14:textId="77777777" w:rsidTr="00C6041C">
        <w:trPr>
          <w:trHeight w:val="510"/>
        </w:trPr>
        <w:tc>
          <w:tcPr>
            <w:tcW w:w="871" w:type="dxa"/>
            <w:vMerge/>
          </w:tcPr>
          <w:p w14:paraId="73FF64B2" w14:textId="77777777" w:rsidR="00271C44" w:rsidRPr="003F2DC5" w:rsidRDefault="00271C4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0A00D40C" w14:textId="35D5E04C" w:rsidR="00AD7FA2" w:rsidRPr="00AD7FA2" w:rsidRDefault="00AD7FA2" w:rsidP="00AD7FA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AC7F1B"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AC7F1B">
              <w:rPr>
                <w:b/>
                <w:bCs/>
                <w:sz w:val="20"/>
                <w:szCs w:val="20"/>
                <w:lang w:val="kk-KZ"/>
              </w:rPr>
              <w:t>Д</w:t>
            </w:r>
            <w:r w:rsidRPr="005C26DF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14:paraId="27C701C5" w14:textId="3E7F908E" w:rsidR="00271C44" w:rsidRPr="007A7C77" w:rsidRDefault="00AD7FA2" w:rsidP="00AD7FA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AC7F1B"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 w:rsidR="007A7C77">
              <w:rPr>
                <w:b/>
                <w:sz w:val="20"/>
                <w:szCs w:val="20"/>
                <w:lang w:val="kk-KZ"/>
              </w:rPr>
              <w:t>Тема: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7A7C77">
              <w:rPr>
                <w:b/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</w:rPr>
              <w:t>Экологические последствия техногенных катастроф</w:t>
            </w:r>
            <w:r w:rsidR="007A7C77">
              <w:rPr>
                <w:sz w:val="20"/>
                <w:szCs w:val="20"/>
                <w:lang w:val="kk-KZ"/>
              </w:rPr>
              <w:t>». Эссе.</w:t>
            </w:r>
          </w:p>
        </w:tc>
        <w:tc>
          <w:tcPr>
            <w:tcW w:w="861" w:type="dxa"/>
          </w:tcPr>
          <w:p w14:paraId="189BA33B" w14:textId="77777777" w:rsidR="00271C44" w:rsidRPr="00C83F89" w:rsidRDefault="00271C4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D1DEE9" w14:textId="57086A95" w:rsidR="00271C44" w:rsidRPr="00455662" w:rsidRDefault="0045566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642A4" w:rsidRPr="003F2DC5" w14:paraId="2FB2EF9C" w14:textId="77777777" w:rsidTr="00C6041C">
        <w:tc>
          <w:tcPr>
            <w:tcW w:w="871" w:type="dxa"/>
            <w:vMerge w:val="restart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14:paraId="16491D9D" w14:textId="79632D1F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3A2C3E">
              <w:rPr>
                <w:sz w:val="20"/>
                <w:szCs w:val="20"/>
              </w:rPr>
              <w:t>Основные экономические концепции в анализе рисков</w:t>
            </w:r>
          </w:p>
        </w:tc>
        <w:tc>
          <w:tcPr>
            <w:tcW w:w="861" w:type="dxa"/>
          </w:tcPr>
          <w:p w14:paraId="0E01C7B6" w14:textId="6625FDF5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7557430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C6041C">
        <w:tc>
          <w:tcPr>
            <w:tcW w:w="871" w:type="dxa"/>
            <w:vMerge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2809E2F" w14:textId="3295D63C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3A2C3E">
              <w:rPr>
                <w:sz w:val="20"/>
                <w:szCs w:val="20"/>
              </w:rPr>
              <w:t>Экономическая оценка ущерба от природно-техногенных рисков (проектное задание)</w:t>
            </w:r>
          </w:p>
        </w:tc>
        <w:tc>
          <w:tcPr>
            <w:tcW w:w="861" w:type="dxa"/>
          </w:tcPr>
          <w:p w14:paraId="0B4135F0" w14:textId="5A8C95F1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5FBEE8E4" w14:textId="00BE9706" w:rsidR="008642A4" w:rsidRPr="00C6041C" w:rsidRDefault="00C6041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642A4" w:rsidRPr="003F2DC5" w14:paraId="79B99EA4" w14:textId="77777777" w:rsidTr="00C6041C">
        <w:tc>
          <w:tcPr>
            <w:tcW w:w="871" w:type="dxa"/>
            <w:vMerge w:val="restart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14:paraId="596AD0AC" w14:textId="28C3A983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3A2C3E">
              <w:rPr>
                <w:sz w:val="20"/>
                <w:szCs w:val="20"/>
              </w:rPr>
              <w:t>Экономические и экологические модели оценки рисков</w:t>
            </w:r>
          </w:p>
        </w:tc>
        <w:tc>
          <w:tcPr>
            <w:tcW w:w="861" w:type="dxa"/>
          </w:tcPr>
          <w:p w14:paraId="71D44693" w14:textId="5E6114A4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77A46B6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744C9EF" w14:textId="77777777" w:rsidTr="00C6041C">
        <w:tc>
          <w:tcPr>
            <w:tcW w:w="871" w:type="dxa"/>
            <w:vMerge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8C44DE4" w14:textId="75942C2F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3A2C3E">
              <w:rPr>
                <w:sz w:val="20"/>
                <w:szCs w:val="20"/>
              </w:rPr>
              <w:t>Анализ сценариев и принятия решений на примере своей диссертационной работы (проектное задание)</w:t>
            </w:r>
          </w:p>
        </w:tc>
        <w:tc>
          <w:tcPr>
            <w:tcW w:w="861" w:type="dxa"/>
          </w:tcPr>
          <w:p w14:paraId="6DECDF05" w14:textId="4D61CC77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3334AFB0" w14:textId="3B53B9A2" w:rsidR="008642A4" w:rsidRPr="00C83F89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3F2DC5" w14:paraId="03CA28AF" w14:textId="77777777" w:rsidTr="00C6041C">
        <w:trPr>
          <w:trHeight w:val="285"/>
        </w:trPr>
        <w:tc>
          <w:tcPr>
            <w:tcW w:w="871" w:type="dxa"/>
            <w:vMerge/>
          </w:tcPr>
          <w:p w14:paraId="750384E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30D8847" w14:textId="36F52654" w:rsidR="008642A4" w:rsidRPr="007A7C77" w:rsidRDefault="00AD7FA2" w:rsidP="003A2C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СРДП 2. Прием СРД 1.</w:t>
            </w:r>
            <w:r w:rsidR="007A7C7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 Эссе на тему </w:t>
            </w:r>
            <w:r w:rsidR="007A7C77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</w:rPr>
              <w:t>Экологические последствия техногенных катастроф</w:t>
            </w:r>
            <w:r w:rsidR="007A7C77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61" w:type="dxa"/>
          </w:tcPr>
          <w:p w14:paraId="5931CBDB" w14:textId="77777777" w:rsidR="008642A4" w:rsidRPr="00C83F89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6667602" w14:textId="4FC4DEBE" w:rsidR="008642A4" w:rsidRPr="00C83F89" w:rsidRDefault="003C171C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2F7F65" w:rsidRPr="003F2DC5" w14:paraId="600230E7" w14:textId="77777777" w:rsidTr="00C6041C">
        <w:tc>
          <w:tcPr>
            <w:tcW w:w="871" w:type="dxa"/>
            <w:vMerge w:val="restart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14:paraId="6D90BFCD" w14:textId="473495DE" w:rsidR="002F7F65" w:rsidRPr="0069794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2C3E">
              <w:rPr>
                <w:sz w:val="20"/>
                <w:szCs w:val="20"/>
              </w:rPr>
              <w:t>Принципы устойчивого развития и их связь с анализом рисков</w:t>
            </w:r>
          </w:p>
        </w:tc>
        <w:tc>
          <w:tcPr>
            <w:tcW w:w="861" w:type="dxa"/>
          </w:tcPr>
          <w:p w14:paraId="651B0E0A" w14:textId="3BEDD8DB" w:rsidR="002F7F65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59F67C0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C6041C">
        <w:tc>
          <w:tcPr>
            <w:tcW w:w="871" w:type="dxa"/>
            <w:vMerge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5E39307" w14:textId="60A7AFC5" w:rsidR="002F7F65" w:rsidRPr="0069794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2C3E">
              <w:rPr>
                <w:sz w:val="20"/>
                <w:szCs w:val="20"/>
              </w:rPr>
              <w:t>Разработка стратегий управления рисками (проектное задание)</w:t>
            </w:r>
          </w:p>
        </w:tc>
        <w:tc>
          <w:tcPr>
            <w:tcW w:w="861" w:type="dxa"/>
          </w:tcPr>
          <w:p w14:paraId="168C557A" w14:textId="2EA52B6B" w:rsidR="002F7F65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20B7EC4F" w14:textId="65FA35DE" w:rsidR="002F7F65" w:rsidRPr="00C83F89" w:rsidRDefault="002F7F65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3A2C3E" w:rsidRPr="003F2DC5" w14:paraId="79C25521" w14:textId="77777777" w:rsidTr="00C6041C">
        <w:tc>
          <w:tcPr>
            <w:tcW w:w="871" w:type="dxa"/>
          </w:tcPr>
          <w:p w14:paraId="7A3044D2" w14:textId="77777777" w:rsidR="003A2C3E" w:rsidRPr="003F2DC5" w:rsidRDefault="003A2C3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8CD211B" w14:textId="00D13969" w:rsidR="003A2C3E" w:rsidRPr="00697944" w:rsidRDefault="003A2C3E" w:rsidP="003A2C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A70C1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</w:rPr>
              <w:t xml:space="preserve"> Методы и инструменты эколого-экономического анализа</w:t>
            </w:r>
          </w:p>
        </w:tc>
        <w:tc>
          <w:tcPr>
            <w:tcW w:w="861" w:type="dxa"/>
          </w:tcPr>
          <w:p w14:paraId="607BC32D" w14:textId="5F27E842" w:rsidR="003A2C3E" w:rsidRPr="00C83F89" w:rsidRDefault="003A2C3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6FB824C" w14:textId="77777777" w:rsidR="003A2C3E" w:rsidRPr="003F2DC5" w:rsidRDefault="003A2C3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6A4A182" w14:textId="77777777" w:rsidTr="00C6041C">
        <w:tc>
          <w:tcPr>
            <w:tcW w:w="871" w:type="dxa"/>
            <w:vMerge w:val="restart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14:paraId="4E0290DF" w14:textId="135B9D6A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2C3E">
              <w:rPr>
                <w:sz w:val="20"/>
                <w:szCs w:val="20"/>
              </w:rPr>
              <w:t>Комплексный анализ природно-техногенных рисков</w:t>
            </w:r>
          </w:p>
        </w:tc>
        <w:tc>
          <w:tcPr>
            <w:tcW w:w="861" w:type="dxa"/>
          </w:tcPr>
          <w:p w14:paraId="537C9AB2" w14:textId="1906224B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6E4776C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17F30A8" w14:textId="77777777" w:rsidTr="00C6041C">
        <w:tc>
          <w:tcPr>
            <w:tcW w:w="871" w:type="dxa"/>
            <w:vMerge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66320953" w14:textId="088F107A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2C3E">
              <w:rPr>
                <w:sz w:val="20"/>
                <w:szCs w:val="20"/>
              </w:rPr>
              <w:t>Кейсы и анализ конкретных ситуаций - разработка Информационно-коммуникационные технологии</w:t>
            </w:r>
          </w:p>
        </w:tc>
        <w:tc>
          <w:tcPr>
            <w:tcW w:w="861" w:type="dxa"/>
          </w:tcPr>
          <w:p w14:paraId="289CA76B" w14:textId="1B5E4375" w:rsidR="008642A4" w:rsidRPr="00C83F89" w:rsidRDefault="00C83F89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1CCF8DC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D7FA2" w:rsidRPr="003F2DC5" w14:paraId="3FFAB571" w14:textId="77777777" w:rsidTr="00C6041C">
        <w:tc>
          <w:tcPr>
            <w:tcW w:w="871" w:type="dxa"/>
          </w:tcPr>
          <w:p w14:paraId="272EBD42" w14:textId="77777777" w:rsidR="00AD7FA2" w:rsidRPr="003F2DC5" w:rsidRDefault="00AD7FA2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61279E9C" w14:textId="77777777" w:rsidR="00AD7FA2" w:rsidRDefault="00AD7FA2" w:rsidP="00AD7FA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СРДП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 xml:space="preserve">. Консультация по выполнению СРД 2. </w:t>
            </w:r>
          </w:p>
          <w:p w14:paraId="471F5AE7" w14:textId="5423AAA4" w:rsidR="00AD7FA2" w:rsidRPr="007A7C77" w:rsidRDefault="00AD7FA2" w:rsidP="00AD7FA2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 2</w:t>
            </w:r>
            <w:r w:rsidRPr="007A7C77">
              <w:rPr>
                <w:bCs/>
                <w:sz w:val="20"/>
                <w:szCs w:val="20"/>
              </w:rPr>
              <w:t>.</w:t>
            </w:r>
            <w:r w:rsidR="007A7C77" w:rsidRPr="007A7C7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7A7C77">
              <w:rPr>
                <w:bCs/>
                <w:sz w:val="20"/>
                <w:szCs w:val="20"/>
              </w:rPr>
              <w:t xml:space="preserve">  </w:t>
            </w:r>
            <w:r w:rsidR="007A7C77">
              <w:rPr>
                <w:bCs/>
                <w:sz w:val="20"/>
                <w:szCs w:val="20"/>
                <w:lang w:val="kk-KZ"/>
              </w:rPr>
              <w:t>Т</w:t>
            </w:r>
            <w:r w:rsidRPr="007A7C77">
              <w:rPr>
                <w:bCs/>
                <w:sz w:val="20"/>
                <w:szCs w:val="20"/>
              </w:rPr>
              <w:t>ем</w:t>
            </w:r>
            <w:r w:rsidR="007A7C77">
              <w:rPr>
                <w:bCs/>
                <w:sz w:val="20"/>
                <w:szCs w:val="20"/>
                <w:lang w:val="kk-KZ"/>
              </w:rPr>
              <w:t>а:</w:t>
            </w:r>
            <w:r>
              <w:rPr>
                <w:sz w:val="20"/>
                <w:szCs w:val="20"/>
              </w:rPr>
              <w:t xml:space="preserve"> </w:t>
            </w:r>
            <w:r w:rsidR="007A7C77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</w:rPr>
              <w:t>Экологическая оценка ущерба от природно-техногенных рисков</w:t>
            </w:r>
            <w:r w:rsidR="007A7C77">
              <w:rPr>
                <w:sz w:val="20"/>
                <w:szCs w:val="20"/>
                <w:lang w:val="kk-KZ"/>
              </w:rPr>
              <w:t>». Проектная работа.</w:t>
            </w:r>
          </w:p>
        </w:tc>
        <w:tc>
          <w:tcPr>
            <w:tcW w:w="861" w:type="dxa"/>
          </w:tcPr>
          <w:p w14:paraId="18EF262A" w14:textId="77777777" w:rsidR="00AD7FA2" w:rsidRPr="00C83F89" w:rsidRDefault="00AD7FA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997CF5C" w14:textId="2F1CA801" w:rsidR="00AD7FA2" w:rsidRPr="00C6041C" w:rsidRDefault="0045566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6041C"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080FF0" w:rsidRPr="003F2DC5" w14:paraId="240FB1C8" w14:textId="77777777" w:rsidTr="00C6041C">
        <w:tc>
          <w:tcPr>
            <w:tcW w:w="871" w:type="dxa"/>
            <w:vMerge w:val="restart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14:paraId="7B927355" w14:textId="0449CBFC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A2C3E">
              <w:rPr>
                <w:sz w:val="20"/>
                <w:szCs w:val="20"/>
              </w:rPr>
              <w:t>Экономическая и финансовая оценка ущерба от природных и техногенных катастроф</w:t>
            </w:r>
          </w:p>
        </w:tc>
        <w:tc>
          <w:tcPr>
            <w:tcW w:w="861" w:type="dxa"/>
          </w:tcPr>
          <w:p w14:paraId="3C5F8DE6" w14:textId="0A4E996D" w:rsidR="00080FF0" w:rsidRPr="00C83F89" w:rsidRDefault="00C83F8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C6041C">
        <w:tc>
          <w:tcPr>
            <w:tcW w:w="871" w:type="dxa"/>
            <w:vMerge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487A6C96" w14:textId="56808D41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A2C3E">
              <w:rPr>
                <w:sz w:val="20"/>
                <w:szCs w:val="20"/>
              </w:rPr>
              <w:t>Разработка моделей оценки экономического ущерба с использованием Искусственного интеллекта (ИИ)</w:t>
            </w:r>
          </w:p>
        </w:tc>
        <w:tc>
          <w:tcPr>
            <w:tcW w:w="861" w:type="dxa"/>
          </w:tcPr>
          <w:p w14:paraId="1BA493EE" w14:textId="0460ADBD" w:rsidR="00080FF0" w:rsidRPr="00C83F89" w:rsidRDefault="00C83F8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13CBD859" w14:textId="679BA653" w:rsidR="00080FF0" w:rsidRPr="00C6041C" w:rsidRDefault="00C604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6041C"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A70C18" w:rsidRPr="003F2DC5" w14:paraId="7F3BF617" w14:textId="77777777" w:rsidTr="00C6041C">
        <w:tc>
          <w:tcPr>
            <w:tcW w:w="9782" w:type="dxa"/>
            <w:gridSpan w:val="3"/>
          </w:tcPr>
          <w:p w14:paraId="522BBC46" w14:textId="77777777" w:rsidR="00A70C18" w:rsidRPr="00697944" w:rsidRDefault="00A70C18" w:rsidP="00FD3C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lastRenderedPageBreak/>
              <w:t>Рубежный контроль 1</w:t>
            </w:r>
          </w:p>
        </w:tc>
        <w:tc>
          <w:tcPr>
            <w:tcW w:w="850" w:type="dxa"/>
          </w:tcPr>
          <w:p w14:paraId="72E2BB65" w14:textId="77777777" w:rsidR="00A70C18" w:rsidRPr="003F2DC5" w:rsidRDefault="00A70C18" w:rsidP="00FD3C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43A2C" w:rsidRPr="003F2DC5" w14:paraId="4F28CBE4" w14:textId="77777777" w:rsidTr="00C6041C">
        <w:tc>
          <w:tcPr>
            <w:tcW w:w="871" w:type="dxa"/>
            <w:vMerge w:val="restart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</w:tcPr>
          <w:p w14:paraId="23D66840" w14:textId="77777777" w:rsidR="003A2C3E" w:rsidRDefault="00B43A2C" w:rsidP="003A2C3E">
            <w:pPr>
              <w:widowControl w:val="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A2C3E">
              <w:rPr>
                <w:sz w:val="20"/>
                <w:szCs w:val="20"/>
              </w:rPr>
              <w:t xml:space="preserve">Статистический анализ данных для прогнозирования рисков. </w:t>
            </w:r>
          </w:p>
          <w:p w14:paraId="4FF959EB" w14:textId="736A1C77" w:rsidR="00B43A2C" w:rsidRPr="00697944" w:rsidRDefault="003A2C3E" w:rsidP="003A2C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Часть 1.</w:t>
            </w:r>
          </w:p>
        </w:tc>
        <w:tc>
          <w:tcPr>
            <w:tcW w:w="861" w:type="dxa"/>
          </w:tcPr>
          <w:p w14:paraId="2BFB5AD3" w14:textId="0BF5D58C" w:rsidR="00B43A2C" w:rsidRPr="00C83F89" w:rsidRDefault="00C83F8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64D80AF2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2811F76B" w14:textId="77777777" w:rsidTr="00C6041C">
        <w:tc>
          <w:tcPr>
            <w:tcW w:w="871" w:type="dxa"/>
            <w:vMerge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0F29AB3" w14:textId="370688A5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A2C3E">
              <w:rPr>
                <w:sz w:val="20"/>
                <w:szCs w:val="20"/>
              </w:rPr>
              <w:t>Применение методов статистического анализа для оценки рисков - Часть 1.</w:t>
            </w:r>
          </w:p>
        </w:tc>
        <w:tc>
          <w:tcPr>
            <w:tcW w:w="861" w:type="dxa"/>
          </w:tcPr>
          <w:p w14:paraId="6625834A" w14:textId="710E23F0" w:rsidR="00B43A2C" w:rsidRPr="00C83F89" w:rsidRDefault="00C83F8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482AAB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6D8423EA" w14:textId="77777777" w:rsidTr="00C6041C">
        <w:tc>
          <w:tcPr>
            <w:tcW w:w="871" w:type="dxa"/>
            <w:vMerge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B80BC26" w14:textId="13FE2CE6" w:rsidR="00B43A2C" w:rsidRPr="007A7C77" w:rsidRDefault="003A2C3E" w:rsidP="007A7C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СРДП </w:t>
            </w:r>
            <w:r w:rsidR="00AD7FA2"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AD7FA2">
              <w:rPr>
                <w:b/>
                <w:sz w:val="20"/>
                <w:szCs w:val="20"/>
              </w:rPr>
              <w:t xml:space="preserve">Прием СРД </w:t>
            </w:r>
            <w:r w:rsidR="00AD7FA2">
              <w:rPr>
                <w:b/>
                <w:sz w:val="20"/>
                <w:szCs w:val="20"/>
                <w:lang w:val="kk-KZ"/>
              </w:rPr>
              <w:t>2</w:t>
            </w:r>
            <w:r w:rsidR="007A7C77">
              <w:rPr>
                <w:b/>
                <w:sz w:val="20"/>
                <w:szCs w:val="20"/>
                <w:lang w:val="kk-KZ"/>
              </w:rPr>
              <w:t>.</w:t>
            </w:r>
            <w:r w:rsidR="00AD7FA2">
              <w:rPr>
                <w:sz w:val="20"/>
                <w:szCs w:val="20"/>
              </w:rPr>
              <w:t xml:space="preserve"> </w:t>
            </w:r>
            <w:r w:rsidR="007A7C77">
              <w:rPr>
                <w:sz w:val="20"/>
                <w:szCs w:val="20"/>
                <w:lang w:val="kk-KZ"/>
              </w:rPr>
              <w:t>Т</w:t>
            </w:r>
            <w:r w:rsidR="00AD7FA2" w:rsidRPr="007A7C77">
              <w:rPr>
                <w:b/>
                <w:bCs/>
                <w:sz w:val="20"/>
                <w:szCs w:val="20"/>
              </w:rPr>
              <w:t>ем</w:t>
            </w:r>
            <w:r w:rsidR="007A7C77">
              <w:rPr>
                <w:b/>
                <w:bCs/>
                <w:sz w:val="20"/>
                <w:szCs w:val="20"/>
                <w:lang w:val="kk-KZ"/>
              </w:rPr>
              <w:t>а: «</w:t>
            </w:r>
            <w:r w:rsidR="00AD7FA2">
              <w:rPr>
                <w:sz w:val="20"/>
                <w:szCs w:val="20"/>
              </w:rPr>
              <w:t>Экологическая оценка ущерба от природно-техногенных рисков</w:t>
            </w:r>
            <w:r w:rsidR="006E6895">
              <w:rPr>
                <w:sz w:val="20"/>
                <w:szCs w:val="20"/>
                <w:lang w:val="kk-KZ"/>
              </w:rPr>
              <w:t>»</w:t>
            </w:r>
            <w:r w:rsidR="007A7C77">
              <w:rPr>
                <w:sz w:val="20"/>
                <w:szCs w:val="20"/>
                <w:lang w:val="kk-KZ"/>
              </w:rPr>
              <w:t xml:space="preserve">. </w:t>
            </w:r>
            <w:r w:rsidR="007A7C77" w:rsidRPr="007A7C77">
              <w:rPr>
                <w:b/>
                <w:bCs/>
                <w:sz w:val="20"/>
                <w:szCs w:val="20"/>
                <w:lang w:val="kk-KZ"/>
              </w:rPr>
              <w:t>Проектная работа.</w:t>
            </w:r>
          </w:p>
        </w:tc>
        <w:tc>
          <w:tcPr>
            <w:tcW w:w="861" w:type="dxa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15B316" w14:textId="273983AD" w:rsidR="00B43A2C" w:rsidRPr="00C6041C" w:rsidRDefault="00C604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6041C"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080FF0" w:rsidRPr="003F2DC5" w14:paraId="3CE6E4BF" w14:textId="77777777" w:rsidTr="00C6041C">
        <w:tc>
          <w:tcPr>
            <w:tcW w:w="871" w:type="dxa"/>
            <w:vMerge w:val="restart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</w:tcPr>
          <w:p w14:paraId="40E4C833" w14:textId="55BA194F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D7FA2">
              <w:rPr>
                <w:sz w:val="20"/>
                <w:szCs w:val="20"/>
              </w:rPr>
              <w:t>Статистический анализ данных для прогнозирования рисков. Часть 2.</w:t>
            </w:r>
          </w:p>
        </w:tc>
        <w:tc>
          <w:tcPr>
            <w:tcW w:w="861" w:type="dxa"/>
          </w:tcPr>
          <w:p w14:paraId="23E11B81" w14:textId="4685A459" w:rsidR="00080FF0" w:rsidRPr="00C83F89" w:rsidRDefault="00C83F8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0DE8F40A" w14:textId="77777777" w:rsidR="00080FF0" w:rsidRPr="00C6041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107E4915" w14:textId="77777777" w:rsidTr="00C6041C">
        <w:tc>
          <w:tcPr>
            <w:tcW w:w="871" w:type="dxa"/>
            <w:vMerge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3D665F7" w14:textId="588E8DB4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D7FA2">
              <w:rPr>
                <w:sz w:val="20"/>
                <w:szCs w:val="20"/>
              </w:rPr>
              <w:t>Применение методов статистического анализа для оценки рисков.  Часть 2.</w:t>
            </w:r>
          </w:p>
        </w:tc>
        <w:tc>
          <w:tcPr>
            <w:tcW w:w="861" w:type="dxa"/>
          </w:tcPr>
          <w:p w14:paraId="5312540D" w14:textId="0FFED568" w:rsidR="00080FF0" w:rsidRPr="00C83F89" w:rsidRDefault="00C83F8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012F5937" w14:textId="77777777" w:rsidR="00080FF0" w:rsidRPr="00C6041C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F2DC5" w14:paraId="484CCE6B" w14:textId="77777777" w:rsidTr="00C6041C">
        <w:tc>
          <w:tcPr>
            <w:tcW w:w="871" w:type="dxa"/>
            <w:vMerge w:val="restart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</w:tcPr>
          <w:p w14:paraId="45137502" w14:textId="6DFA63E2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C77">
              <w:rPr>
                <w:sz w:val="20"/>
                <w:szCs w:val="20"/>
              </w:rPr>
              <w:t>Искусственный интеллект и вероятностные модели прогноза природно-территориальных рисков.</w:t>
            </w:r>
          </w:p>
        </w:tc>
        <w:tc>
          <w:tcPr>
            <w:tcW w:w="861" w:type="dxa"/>
          </w:tcPr>
          <w:p w14:paraId="167CA1BA" w14:textId="3E4DBFE9" w:rsidR="00DB68C0" w:rsidRPr="00C83F89" w:rsidRDefault="00C83F8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46550FD2" w14:textId="77777777" w:rsidR="00DB68C0" w:rsidRPr="00C6041C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F2DC5" w14:paraId="1C2918F5" w14:textId="77777777" w:rsidTr="00C6041C">
        <w:tc>
          <w:tcPr>
            <w:tcW w:w="871" w:type="dxa"/>
            <w:vMerge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6A5EFB39" w14:textId="23376359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C77">
              <w:rPr>
                <w:sz w:val="20"/>
                <w:szCs w:val="20"/>
              </w:rPr>
              <w:t xml:space="preserve">Построение моделей прогнозирования рисков. Расчет вероятностные модели рисков </w:t>
            </w:r>
            <w:proofErr w:type="gramStart"/>
            <w:r w:rsidR="007A7C77">
              <w:rPr>
                <w:sz w:val="20"/>
                <w:szCs w:val="20"/>
              </w:rPr>
              <w:t xml:space="preserve">( </w:t>
            </w:r>
            <w:proofErr w:type="spellStart"/>
            <w:r w:rsidR="007A7C77">
              <w:rPr>
                <w:sz w:val="20"/>
                <w:szCs w:val="20"/>
              </w:rPr>
              <w:t>Баесовские</w:t>
            </w:r>
            <w:proofErr w:type="spellEnd"/>
            <w:proofErr w:type="gramEnd"/>
            <w:r w:rsidR="007A7C77">
              <w:rPr>
                <w:sz w:val="20"/>
                <w:szCs w:val="20"/>
              </w:rPr>
              <w:t xml:space="preserve"> методы) с использованием искусственного интеллекта (ИИ).</w:t>
            </w:r>
          </w:p>
        </w:tc>
        <w:tc>
          <w:tcPr>
            <w:tcW w:w="861" w:type="dxa"/>
          </w:tcPr>
          <w:p w14:paraId="58D8B663" w14:textId="47C83246" w:rsidR="00DB68C0" w:rsidRPr="00C83F89" w:rsidRDefault="00C83F8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0CD9D766" w14:textId="77777777" w:rsidR="00DB68C0" w:rsidRPr="00C6041C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F2DC5" w14:paraId="02B59523" w14:textId="77777777" w:rsidTr="00C6041C">
        <w:tc>
          <w:tcPr>
            <w:tcW w:w="871" w:type="dxa"/>
            <w:vMerge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7568C31" w14:textId="33E5B49E" w:rsidR="00AD7FA2" w:rsidRDefault="00AD7FA2" w:rsidP="00AD7FA2">
            <w:pPr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AC7F1B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AC7F1B">
              <w:rPr>
                <w:b/>
                <w:bCs/>
                <w:sz w:val="20"/>
                <w:szCs w:val="20"/>
                <w:lang w:val="kk-KZ"/>
              </w:rPr>
              <w:t>Д</w:t>
            </w:r>
            <w:r w:rsidRPr="005C26DF">
              <w:rPr>
                <w:b/>
                <w:bCs/>
                <w:sz w:val="20"/>
                <w:szCs w:val="20"/>
              </w:rPr>
              <w:t xml:space="preserve"> 3.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E294A94" w14:textId="2CDBECC3" w:rsidR="00DB68C0" w:rsidRPr="007A7C77" w:rsidRDefault="00AD7FA2" w:rsidP="00AD7FA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 3. Тема:</w:t>
            </w:r>
            <w:r>
              <w:rPr>
                <w:sz w:val="20"/>
                <w:szCs w:val="20"/>
              </w:rPr>
              <w:t xml:space="preserve"> </w:t>
            </w:r>
            <w:r w:rsidR="006E6895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</w:rPr>
              <w:t>Финансовые инструменты в управлении природно-техногенными рисками</w:t>
            </w:r>
            <w:r w:rsidR="006E6895">
              <w:rPr>
                <w:sz w:val="20"/>
                <w:szCs w:val="20"/>
                <w:lang w:val="kk-KZ"/>
              </w:rPr>
              <w:t>»</w:t>
            </w:r>
            <w:r w:rsidR="007A7C77">
              <w:rPr>
                <w:sz w:val="20"/>
                <w:szCs w:val="20"/>
                <w:lang w:val="kk-KZ"/>
              </w:rPr>
              <w:t>. Проектная работа.</w:t>
            </w:r>
          </w:p>
        </w:tc>
        <w:tc>
          <w:tcPr>
            <w:tcW w:w="861" w:type="dxa"/>
          </w:tcPr>
          <w:p w14:paraId="011EE51D" w14:textId="77777777" w:rsidR="00DB68C0" w:rsidRPr="00C83F89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4838BE" w14:textId="7DA83729" w:rsidR="00DB68C0" w:rsidRPr="00C6041C" w:rsidRDefault="00C604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6041C"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941A7A" w:rsidRPr="003F2DC5" w14:paraId="2E8032EE" w14:textId="77777777" w:rsidTr="00C6041C">
        <w:tc>
          <w:tcPr>
            <w:tcW w:w="871" w:type="dxa"/>
            <w:vMerge w:val="restart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</w:tcPr>
          <w:p w14:paraId="77752540" w14:textId="3B6363FC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C77">
              <w:rPr>
                <w:sz w:val="20"/>
                <w:szCs w:val="20"/>
              </w:rPr>
              <w:t>Управление рисками в условиях неопределенности</w:t>
            </w:r>
          </w:p>
        </w:tc>
        <w:tc>
          <w:tcPr>
            <w:tcW w:w="861" w:type="dxa"/>
          </w:tcPr>
          <w:p w14:paraId="6422F453" w14:textId="663D7F18" w:rsidR="00941A7A" w:rsidRPr="00C83F89" w:rsidRDefault="00C83F8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2C03F2A3" w14:textId="77777777" w:rsidR="00941A7A" w:rsidRPr="00C6041C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05902FA1" w14:textId="77777777" w:rsidTr="00C6041C">
        <w:tc>
          <w:tcPr>
            <w:tcW w:w="871" w:type="dxa"/>
            <w:vMerge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104BE23" w14:textId="128D8136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C77">
              <w:rPr>
                <w:sz w:val="20"/>
                <w:szCs w:val="20"/>
              </w:rPr>
              <w:t xml:space="preserve">Построение моделей прогнозирования рисков. Вероятностные модели </w:t>
            </w:r>
            <w:proofErr w:type="spellStart"/>
            <w:proofErr w:type="gramStart"/>
            <w:r w:rsidR="007A7C77">
              <w:rPr>
                <w:sz w:val="20"/>
                <w:szCs w:val="20"/>
              </w:rPr>
              <w:t>рисков.Экспоненциальное</w:t>
            </w:r>
            <w:proofErr w:type="spellEnd"/>
            <w:proofErr w:type="gramEnd"/>
            <w:r w:rsidR="007A7C77">
              <w:rPr>
                <w:sz w:val="20"/>
                <w:szCs w:val="20"/>
              </w:rPr>
              <w:t xml:space="preserve"> распределение</w:t>
            </w:r>
          </w:p>
        </w:tc>
        <w:tc>
          <w:tcPr>
            <w:tcW w:w="861" w:type="dxa"/>
          </w:tcPr>
          <w:p w14:paraId="4DFEF5F1" w14:textId="6041A97D" w:rsidR="00941A7A" w:rsidRPr="00C83F89" w:rsidRDefault="00C83F89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492E055A" w14:textId="2A1D3D3F" w:rsidR="00941A7A" w:rsidRPr="00C6041C" w:rsidRDefault="00C604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6041C"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7A7C77" w:rsidRPr="003F2DC5" w14:paraId="38FD844A" w14:textId="77777777" w:rsidTr="00C6041C">
        <w:tc>
          <w:tcPr>
            <w:tcW w:w="871" w:type="dxa"/>
          </w:tcPr>
          <w:p w14:paraId="72AD633F" w14:textId="77777777" w:rsidR="007A7C77" w:rsidRPr="003F2DC5" w:rsidRDefault="007A7C7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0C560FA" w14:textId="61D86284" w:rsidR="007A7C77" w:rsidRPr="00697944" w:rsidRDefault="007A7C77" w:rsidP="007A7C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A70C1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</w:rPr>
              <w:t xml:space="preserve"> Адаптационные стратегии и управление рисками</w:t>
            </w:r>
          </w:p>
        </w:tc>
        <w:tc>
          <w:tcPr>
            <w:tcW w:w="861" w:type="dxa"/>
          </w:tcPr>
          <w:p w14:paraId="2F25F851" w14:textId="77777777" w:rsidR="007A7C77" w:rsidRPr="00C83F89" w:rsidRDefault="007A7C7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EB3F652" w14:textId="77777777" w:rsidR="007A7C77" w:rsidRPr="00C6041C" w:rsidRDefault="007A7C7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1CEAD0C6" w14:textId="77777777" w:rsidTr="00C6041C">
        <w:tc>
          <w:tcPr>
            <w:tcW w:w="871" w:type="dxa"/>
            <w:vMerge w:val="restart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14:paraId="7F45FEE2" w14:textId="0358065C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C77">
              <w:rPr>
                <w:sz w:val="20"/>
                <w:szCs w:val="20"/>
              </w:rPr>
              <w:t>Оценка уязвимости и адаптационные стратегии</w:t>
            </w:r>
          </w:p>
        </w:tc>
        <w:tc>
          <w:tcPr>
            <w:tcW w:w="861" w:type="dxa"/>
          </w:tcPr>
          <w:p w14:paraId="3B502940" w14:textId="520FFE38" w:rsidR="00941A7A" w:rsidRPr="00C83F89" w:rsidRDefault="00C83F8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0D4B4D8D" w14:textId="77777777" w:rsidR="00941A7A" w:rsidRPr="00C6041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496362AA" w14:textId="77777777" w:rsidTr="00C6041C">
        <w:tc>
          <w:tcPr>
            <w:tcW w:w="871" w:type="dxa"/>
            <w:vMerge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4E12AF0" w14:textId="271C777D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C77">
              <w:rPr>
                <w:sz w:val="20"/>
                <w:szCs w:val="20"/>
              </w:rPr>
              <w:t>Анализ уязвимости территорий (информационно-статистические модели, модели суммарных баллов)</w:t>
            </w:r>
          </w:p>
        </w:tc>
        <w:tc>
          <w:tcPr>
            <w:tcW w:w="861" w:type="dxa"/>
          </w:tcPr>
          <w:p w14:paraId="4D38F08F" w14:textId="4A989411" w:rsidR="00941A7A" w:rsidRPr="00C83F89" w:rsidRDefault="00C83F8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1C7180B5" w14:textId="77777777" w:rsidR="00941A7A" w:rsidRPr="00C6041C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61BDEE2B" w14:textId="77777777" w:rsidTr="00C6041C">
        <w:tc>
          <w:tcPr>
            <w:tcW w:w="871" w:type="dxa"/>
            <w:vMerge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CE25C67" w14:textId="1BA4ADBF" w:rsidR="00941A7A" w:rsidRPr="00697944" w:rsidRDefault="00AD7FA2" w:rsidP="007A7C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СРДП 6. Прием СРД 3. Тема:</w:t>
            </w:r>
            <w:r w:rsidR="006E6895">
              <w:rPr>
                <w:b/>
                <w:sz w:val="20"/>
                <w:szCs w:val="20"/>
                <w:lang w:val="kk-KZ"/>
              </w:rPr>
              <w:t xml:space="preserve"> «</w:t>
            </w:r>
            <w:r>
              <w:rPr>
                <w:sz w:val="20"/>
                <w:szCs w:val="20"/>
              </w:rPr>
              <w:t>Финансовые инструменты в управлении природно-техногенными рисками</w:t>
            </w:r>
            <w:r w:rsidR="006E6895">
              <w:rPr>
                <w:sz w:val="20"/>
                <w:szCs w:val="20"/>
                <w:lang w:val="kk-KZ"/>
              </w:rPr>
              <w:t>»</w:t>
            </w:r>
            <w:r w:rsidR="007A7C77">
              <w:rPr>
                <w:sz w:val="20"/>
                <w:szCs w:val="20"/>
                <w:lang w:val="kk-KZ"/>
              </w:rPr>
              <w:t>.  Проектная работа.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12FFCEE3" w14:textId="77777777" w:rsidR="00941A7A" w:rsidRPr="00C83F89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AB08A7E" w14:textId="3C9D1EE3" w:rsidR="00941A7A" w:rsidRPr="00C6041C" w:rsidRDefault="00C6041C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941A7A" w:rsidRPr="003F2DC5" w14:paraId="46DF2DAD" w14:textId="77777777" w:rsidTr="00C6041C">
        <w:tc>
          <w:tcPr>
            <w:tcW w:w="871" w:type="dxa"/>
            <w:vMerge w:val="restart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</w:tcPr>
          <w:p w14:paraId="5C70DFFA" w14:textId="3CD8BEB2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C77">
              <w:rPr>
                <w:sz w:val="20"/>
                <w:szCs w:val="20"/>
              </w:rPr>
              <w:t>Разработка мер по снижению природно-техногенных рисков</w:t>
            </w:r>
          </w:p>
        </w:tc>
        <w:tc>
          <w:tcPr>
            <w:tcW w:w="861" w:type="dxa"/>
          </w:tcPr>
          <w:p w14:paraId="714D747A" w14:textId="5A753554" w:rsidR="00941A7A" w:rsidRPr="00C83F89" w:rsidRDefault="00C83F8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437A536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2B1777B" w14:textId="77777777" w:rsidTr="00C6041C">
        <w:tc>
          <w:tcPr>
            <w:tcW w:w="871" w:type="dxa"/>
            <w:vMerge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35EF164B" w14:textId="571DE568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C77">
              <w:rPr>
                <w:sz w:val="20"/>
                <w:szCs w:val="20"/>
              </w:rPr>
              <w:t>Моделирование мероприятий по снижению рисков (проектное задание)</w:t>
            </w:r>
          </w:p>
        </w:tc>
        <w:tc>
          <w:tcPr>
            <w:tcW w:w="861" w:type="dxa"/>
          </w:tcPr>
          <w:p w14:paraId="3036FD8F" w14:textId="5D8BB998" w:rsidR="00941A7A" w:rsidRPr="00C83F89" w:rsidRDefault="00C83F8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48AA27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832860F" w14:textId="77777777" w:rsidTr="00C6041C">
        <w:tc>
          <w:tcPr>
            <w:tcW w:w="871" w:type="dxa"/>
            <w:vMerge w:val="restart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14:paraId="16151EC2" w14:textId="551A82C4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C77">
              <w:rPr>
                <w:sz w:val="20"/>
                <w:szCs w:val="20"/>
              </w:rPr>
              <w:t>Итоговый анализ природно-техногенных рисков и их эколого-экономическое значение</w:t>
            </w:r>
          </w:p>
        </w:tc>
        <w:tc>
          <w:tcPr>
            <w:tcW w:w="861" w:type="dxa"/>
          </w:tcPr>
          <w:p w14:paraId="4349AE46" w14:textId="545BF381" w:rsidR="00941A7A" w:rsidRPr="00C83F89" w:rsidRDefault="00C83F8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14:paraId="7CAF9D4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33DD53E" w14:textId="77777777" w:rsidTr="00C6041C">
        <w:tc>
          <w:tcPr>
            <w:tcW w:w="871" w:type="dxa"/>
            <w:vMerge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59A2F16A" w14:textId="7A7DC0D8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7C77">
              <w:rPr>
                <w:sz w:val="20"/>
                <w:szCs w:val="20"/>
              </w:rPr>
              <w:t>Комплексный анализ данных и разработка стратегии управления рисками (проектное задание)</w:t>
            </w:r>
          </w:p>
        </w:tc>
        <w:tc>
          <w:tcPr>
            <w:tcW w:w="861" w:type="dxa"/>
          </w:tcPr>
          <w:p w14:paraId="5B144FDD" w14:textId="66997C4B" w:rsidR="00941A7A" w:rsidRPr="00C83F89" w:rsidRDefault="00C83F8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83F8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3548C1C1" w14:textId="6936AEC3" w:rsidR="00941A7A" w:rsidRPr="00C6041C" w:rsidRDefault="00C6041C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6041C"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941A7A" w:rsidRPr="003F2DC5" w14:paraId="569E5CDD" w14:textId="77777777" w:rsidTr="00C6041C">
        <w:tc>
          <w:tcPr>
            <w:tcW w:w="871" w:type="dxa"/>
            <w:vMerge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5CD87A7E" w14:textId="10A287D9" w:rsidR="00941A7A" w:rsidRPr="00876EB4" w:rsidRDefault="00AD7FA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СРДП 7. Консультация по подготовке к экзамену (проектное задание).</w:t>
            </w:r>
          </w:p>
        </w:tc>
        <w:tc>
          <w:tcPr>
            <w:tcW w:w="861" w:type="dxa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B73DAD0" w14:textId="40A19CD9" w:rsidR="00941A7A" w:rsidRPr="00C8267A" w:rsidRDefault="00941A7A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941A7A" w:rsidRPr="003F2DC5" w14:paraId="7BE267F2" w14:textId="77777777" w:rsidTr="00C6041C">
        <w:tc>
          <w:tcPr>
            <w:tcW w:w="9782" w:type="dxa"/>
            <w:gridSpan w:val="3"/>
          </w:tcPr>
          <w:p w14:paraId="7FC4D7E2" w14:textId="50700C5F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="00A70C18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C6041C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850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C6041C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61C96680" w14:textId="632576F0" w:rsidR="007A7C77" w:rsidRDefault="007A7C77" w:rsidP="007A7C7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Декан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>__________________________________</w:t>
      </w:r>
      <w:r w:rsidRPr="007A7C77">
        <w:rPr>
          <w:b/>
          <w:sz w:val="20"/>
          <w:szCs w:val="20"/>
        </w:rPr>
        <w:t xml:space="preserve">________________________ 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Актымбаева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А.С.</w:t>
      </w:r>
      <w:proofErr w:type="gramEnd"/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br/>
        <w:t xml:space="preserve">                                                  </w:t>
      </w:r>
    </w:p>
    <w:p w14:paraId="4CC78907" w14:textId="77777777" w:rsidR="007A7C77" w:rsidRDefault="007A7C77" w:rsidP="007A7C7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Председатель А</w:t>
      </w:r>
      <w:r>
        <w:rPr>
          <w:b/>
          <w:sz w:val="20"/>
          <w:szCs w:val="20"/>
          <w:lang w:val="kk-KZ"/>
        </w:rPr>
        <w:t>кадемического комитета</w:t>
      </w:r>
    </w:p>
    <w:p w14:paraId="066E1D3C" w14:textId="14120447" w:rsidR="007A7C77" w:rsidRPr="007A7C77" w:rsidRDefault="00AC14CB" w:rsidP="007A7C7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</w:t>
      </w:r>
      <w:r w:rsidR="007A7C77">
        <w:rPr>
          <w:b/>
          <w:sz w:val="20"/>
          <w:szCs w:val="20"/>
          <w:lang w:val="kk-KZ"/>
        </w:rPr>
        <w:t>о качеству преподавания и обучения</w:t>
      </w:r>
      <w:r w:rsidR="007A7C77">
        <w:rPr>
          <w:b/>
          <w:sz w:val="20"/>
          <w:szCs w:val="20"/>
        </w:rPr>
        <w:t xml:space="preserve"> ____________________________   </w:t>
      </w:r>
      <w:r w:rsidR="00E078E2">
        <w:rPr>
          <w:b/>
          <w:sz w:val="20"/>
          <w:szCs w:val="20"/>
          <w:lang w:val="kk-KZ"/>
        </w:rPr>
        <w:t>Сағымбай Ө.Ж.</w:t>
      </w:r>
      <w:r w:rsidR="007A7C77">
        <w:rPr>
          <w:b/>
          <w:sz w:val="20"/>
          <w:szCs w:val="20"/>
        </w:rPr>
        <w:br/>
      </w:r>
      <w:r w:rsidR="007A7C77">
        <w:rPr>
          <w:b/>
          <w:sz w:val="20"/>
          <w:szCs w:val="20"/>
        </w:rPr>
        <w:br/>
        <w:t>Заведующий кафедрой ______________________</w:t>
      </w:r>
      <w:r w:rsidR="007A7C77" w:rsidRPr="007A7C77">
        <w:rPr>
          <w:b/>
          <w:sz w:val="20"/>
          <w:szCs w:val="20"/>
        </w:rPr>
        <w:t>_____</w:t>
      </w:r>
      <w:r w:rsidR="007A7C77" w:rsidRPr="00AC7F1B">
        <w:rPr>
          <w:b/>
          <w:sz w:val="20"/>
          <w:szCs w:val="20"/>
        </w:rPr>
        <w:t>________________</w:t>
      </w:r>
      <w:r w:rsidR="007A7C77">
        <w:rPr>
          <w:b/>
          <w:sz w:val="20"/>
          <w:szCs w:val="20"/>
        </w:rPr>
        <w:t xml:space="preserve"> </w:t>
      </w:r>
      <w:hyperlink r:id="rId23">
        <w:proofErr w:type="spellStart"/>
        <w:r w:rsidR="007A7C77">
          <w:rPr>
            <w:b/>
            <w:sz w:val="20"/>
            <w:szCs w:val="20"/>
          </w:rPr>
          <w:t>Асылбекова</w:t>
        </w:r>
        <w:proofErr w:type="spellEnd"/>
        <w:r w:rsidR="007A7C77">
          <w:rPr>
            <w:b/>
            <w:sz w:val="20"/>
            <w:szCs w:val="20"/>
          </w:rPr>
          <w:t xml:space="preserve"> А</w:t>
        </w:r>
      </w:hyperlink>
      <w:r w:rsidR="007A7C77">
        <w:rPr>
          <w:b/>
          <w:sz w:val="20"/>
          <w:szCs w:val="20"/>
        </w:rPr>
        <w:t>.А.</w:t>
      </w:r>
      <w:r w:rsidR="007A7C77">
        <w:rPr>
          <w:b/>
          <w:sz w:val="20"/>
          <w:szCs w:val="20"/>
        </w:rPr>
        <w:br/>
      </w:r>
    </w:p>
    <w:p w14:paraId="49644D61" w14:textId="388EC2F7" w:rsidR="007A7C77" w:rsidRPr="00E078E2" w:rsidRDefault="007A7C77" w:rsidP="007A7C7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Лектор __________________________________</w:t>
      </w:r>
      <w:r w:rsidRPr="00AC7F1B">
        <w:rPr>
          <w:b/>
          <w:sz w:val="20"/>
          <w:szCs w:val="20"/>
        </w:rPr>
        <w:t>_______________________</w:t>
      </w:r>
      <w:r>
        <w:rPr>
          <w:b/>
          <w:sz w:val="20"/>
          <w:szCs w:val="20"/>
        </w:rPr>
        <w:t xml:space="preserve"> </w:t>
      </w:r>
      <w:r w:rsidR="00E078E2">
        <w:rPr>
          <w:b/>
          <w:sz w:val="20"/>
          <w:szCs w:val="20"/>
          <w:lang w:val="kk-KZ"/>
        </w:rPr>
        <w:t>Бисенгалиев А</w:t>
      </w:r>
      <w:r>
        <w:rPr>
          <w:b/>
          <w:sz w:val="20"/>
          <w:szCs w:val="20"/>
        </w:rPr>
        <w:t>.</w:t>
      </w:r>
      <w:r w:rsidR="00E078E2">
        <w:rPr>
          <w:b/>
          <w:sz w:val="20"/>
          <w:szCs w:val="20"/>
          <w:lang w:val="kk-KZ"/>
        </w:rPr>
        <w:t>И</w:t>
      </w:r>
    </w:p>
    <w:p w14:paraId="27F96020" w14:textId="77777777" w:rsidR="007A7C77" w:rsidRDefault="007A7C77" w:rsidP="007A7C77">
      <w:pPr>
        <w:rPr>
          <w:b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69B5DC7C" w14:textId="4A64982D" w:rsidR="003C171C" w:rsidRPr="003C171C" w:rsidRDefault="003C171C" w:rsidP="003C17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3C171C">
        <w:rPr>
          <w:rStyle w:val="normaltextrun"/>
          <w:b/>
          <w:bCs/>
        </w:rPr>
        <w:t>РУБРИКАТОР СУММАТИВНОГО ОЦЕНИВАНИЯ</w:t>
      </w:r>
      <w:r w:rsidRPr="003C171C">
        <w:rPr>
          <w:rStyle w:val="normaltextrun"/>
          <w:b/>
          <w:bCs/>
          <w:lang w:val="kk-KZ"/>
        </w:rPr>
        <w:t xml:space="preserve"> (СРД)</w:t>
      </w:r>
    </w:p>
    <w:p w14:paraId="00D85D83" w14:textId="77777777" w:rsidR="003C171C" w:rsidRPr="003C171C" w:rsidRDefault="003C171C" w:rsidP="003C17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0788239D" w14:textId="77777777" w:rsidR="003C171C" w:rsidRPr="003C171C" w:rsidRDefault="003C171C" w:rsidP="003C171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3C171C">
        <w:rPr>
          <w:rStyle w:val="normaltextrun"/>
          <w:b/>
          <w:bCs/>
        </w:rPr>
        <w:t>КРИТЕРИИ ОЦЕНИВАНИЯ РЕЗУЛЬТАТОВ ОБУЧЕНИЯ</w:t>
      </w:r>
      <w:r w:rsidRPr="003C171C">
        <w:rPr>
          <w:rStyle w:val="normaltextrun"/>
          <w:b/>
          <w:bCs/>
          <w:sz w:val="20"/>
          <w:szCs w:val="20"/>
        </w:rPr>
        <w:t> </w:t>
      </w:r>
      <w:r w:rsidRPr="003C171C">
        <w:rPr>
          <w:rStyle w:val="normaltextrun"/>
          <w:sz w:val="20"/>
          <w:szCs w:val="20"/>
        </w:rPr>
        <w:t> </w:t>
      </w:r>
      <w:r w:rsidRPr="003C171C">
        <w:rPr>
          <w:rStyle w:val="eop"/>
          <w:sz w:val="20"/>
          <w:szCs w:val="20"/>
        </w:rPr>
        <w:t> </w:t>
      </w:r>
    </w:p>
    <w:p w14:paraId="0CCAFA48" w14:textId="77777777" w:rsidR="003C171C" w:rsidRPr="003C171C" w:rsidRDefault="003C171C" w:rsidP="003C171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1F05CA1" w14:textId="56F360C9" w:rsidR="003C171C" w:rsidRPr="003C171C" w:rsidRDefault="003C171C" w:rsidP="003C171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C171C">
        <w:rPr>
          <w:rStyle w:val="normaltextrun"/>
          <w:b/>
          <w:bCs/>
          <w:lang w:val="kk-KZ"/>
        </w:rPr>
        <w:t>СРС 1.</w:t>
      </w:r>
      <w:r w:rsidRPr="003C171C">
        <w:rPr>
          <w:rStyle w:val="normaltextrun"/>
          <w:b/>
          <w:bCs/>
        </w:rPr>
        <w:t> Письменное задание</w:t>
      </w:r>
      <w:r w:rsidRPr="003C171C">
        <w:rPr>
          <w:rStyle w:val="normaltextrun"/>
          <w:b/>
          <w:bCs/>
          <w:lang w:val="kk-KZ"/>
        </w:rPr>
        <w:t xml:space="preserve"> - </w:t>
      </w:r>
      <w:r w:rsidRPr="003C171C">
        <w:rPr>
          <w:rStyle w:val="normaltextrun"/>
          <w:b/>
          <w:bCs/>
          <w:u w:val="single"/>
          <w:lang w:val="kk-KZ"/>
        </w:rPr>
        <w:t>ЭССЕ</w:t>
      </w:r>
      <w:r w:rsidRPr="003C171C">
        <w:rPr>
          <w:rStyle w:val="normaltextrun"/>
          <w:lang w:val="kk-KZ"/>
        </w:rPr>
        <w:t>.</w:t>
      </w:r>
      <w:r w:rsidRPr="003C171C">
        <w:rPr>
          <w:rStyle w:val="normaltextrun"/>
        </w:rPr>
        <w:t xml:space="preserve"> </w:t>
      </w:r>
      <w:r w:rsidRPr="003C171C">
        <w:rPr>
          <w:rStyle w:val="normaltextrun"/>
          <w:b/>
          <w:bCs/>
        </w:rPr>
        <w:t>«</w:t>
      </w:r>
      <w:r w:rsidRPr="003C171C">
        <w:rPr>
          <w:b/>
          <w:bCs/>
        </w:rPr>
        <w:t xml:space="preserve">ЭКОЛОГИЧЕСКИЕ ПОСЛЕДСТВИЯ ТЕХНОГЕННЫХ </w:t>
      </w:r>
      <w:proofErr w:type="gramStart"/>
      <w:r w:rsidRPr="003C171C">
        <w:rPr>
          <w:b/>
          <w:bCs/>
        </w:rPr>
        <w:t>КАТАСТРОФ</w:t>
      </w:r>
      <w:r w:rsidRPr="003C171C">
        <w:rPr>
          <w:b/>
          <w:bCs/>
          <w:lang w:val="kk-KZ"/>
        </w:rPr>
        <w:t>»</w:t>
      </w:r>
      <w:r w:rsidRPr="003C171C">
        <w:rPr>
          <w:b/>
        </w:rPr>
        <w:t xml:space="preserve"> </w:t>
      </w:r>
      <w:r w:rsidRPr="003C171C">
        <w:rPr>
          <w:rStyle w:val="normaltextrun"/>
          <w:b/>
          <w:bCs/>
        </w:rPr>
        <w:t xml:space="preserve"> (</w:t>
      </w:r>
      <w:proofErr w:type="gramEnd"/>
      <w:r w:rsidRPr="003C171C">
        <w:rPr>
          <w:rStyle w:val="normaltextrun"/>
          <w:b/>
          <w:bCs/>
        </w:rPr>
        <w:t>2</w:t>
      </w:r>
      <w:r w:rsidRPr="003C171C">
        <w:rPr>
          <w:rStyle w:val="normaltextrun"/>
          <w:b/>
          <w:bCs/>
          <w:lang w:val="kk-KZ"/>
        </w:rPr>
        <w:t>0</w:t>
      </w:r>
      <w:r w:rsidRPr="003C171C">
        <w:rPr>
          <w:rStyle w:val="normaltextrun"/>
          <w:b/>
          <w:bCs/>
        </w:rPr>
        <w:t>% от 100% РК)</w:t>
      </w:r>
      <w:r w:rsidRPr="003C171C">
        <w:rPr>
          <w:rStyle w:val="normaltextrun"/>
        </w:rPr>
        <w:t> </w:t>
      </w:r>
      <w:r w:rsidRPr="003C171C">
        <w:rPr>
          <w:rStyle w:val="eop"/>
        </w:rPr>
        <w:t> </w:t>
      </w:r>
    </w:p>
    <w:p w14:paraId="5D1E8515" w14:textId="77777777" w:rsidR="003C171C" w:rsidRPr="003C171C" w:rsidRDefault="003C171C" w:rsidP="003C171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C171C">
        <w:rPr>
          <w:rStyle w:val="normaltextrun"/>
          <w:b/>
          <w:bCs/>
          <w:sz w:val="20"/>
          <w:szCs w:val="20"/>
        </w:rPr>
        <w:t> </w:t>
      </w:r>
      <w:r w:rsidRPr="003C171C">
        <w:rPr>
          <w:rStyle w:val="normaltextrun"/>
          <w:sz w:val="20"/>
          <w:szCs w:val="20"/>
        </w:rPr>
        <w:t> </w:t>
      </w:r>
      <w:r w:rsidRPr="003C171C">
        <w:rPr>
          <w:rStyle w:val="eop"/>
          <w:sz w:val="20"/>
          <w:szCs w:val="20"/>
        </w:rPr>
        <w:t> </w:t>
      </w:r>
    </w:p>
    <w:tbl>
      <w:tblPr>
        <w:tblW w:w="14451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261"/>
        <w:gridCol w:w="3118"/>
        <w:gridCol w:w="3252"/>
        <w:gridCol w:w="2835"/>
      </w:tblGrid>
      <w:tr w:rsidR="003C171C" w:rsidRPr="003C171C" w14:paraId="7EF74546" w14:textId="77777777" w:rsidTr="004A36D8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E4710F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3C171C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D24503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01AE419C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517B605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49AEA813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</w:t>
            </w:r>
            <w:proofErr w:type="gramEnd"/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C72AB9B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662E36D1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</w:t>
            </w:r>
            <w:proofErr w:type="gramEnd"/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5F9E424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2EB2085B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0-5</w:t>
            </w:r>
            <w:proofErr w:type="gramEnd"/>
            <w:r w:rsidRPr="003C171C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3C171C" w:rsidRPr="003C171C" w14:paraId="30283818" w14:textId="77777777" w:rsidTr="004A36D8">
        <w:trPr>
          <w:trHeight w:val="1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993CD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3C171C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C171C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Глубина раскрытия темы и убедительность суждений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059A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sz w:val="20"/>
                <w:szCs w:val="20"/>
              </w:rPr>
            </w:pPr>
            <w:r w:rsidRPr="003C171C">
              <w:rPr>
                <w:sz w:val="20"/>
                <w:szCs w:val="20"/>
              </w:rPr>
              <w:t>Самостоятельно</w:t>
            </w:r>
            <w:r w:rsidRPr="003C171C">
              <w:rPr>
                <w:sz w:val="20"/>
                <w:szCs w:val="20"/>
                <w:lang w:val="kk-KZ"/>
              </w:rPr>
              <w:t xml:space="preserve"> выполненная</w:t>
            </w:r>
            <w:r w:rsidRPr="003C171C">
              <w:rPr>
                <w:sz w:val="20"/>
                <w:szCs w:val="20"/>
              </w:rPr>
              <w:t xml:space="preserve"> работ</w:t>
            </w:r>
            <w:r w:rsidRPr="003C171C">
              <w:rPr>
                <w:sz w:val="20"/>
                <w:szCs w:val="20"/>
                <w:lang w:val="kk-KZ"/>
              </w:rPr>
              <w:t>а, эссе соответсвует содержанию темы и плану</w:t>
            </w:r>
            <w:r w:rsidRPr="003C171C">
              <w:rPr>
                <w:sz w:val="20"/>
                <w:szCs w:val="20"/>
              </w:rPr>
              <w:t>;</w:t>
            </w:r>
          </w:p>
          <w:p w14:paraId="199BAE9A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sz w:val="20"/>
                <w:szCs w:val="20"/>
                <w:lang w:val="kk-KZ"/>
              </w:rPr>
            </w:pPr>
            <w:r w:rsidRPr="003C171C">
              <w:rPr>
                <w:sz w:val="20"/>
                <w:szCs w:val="20"/>
                <w:lang w:val="kk-KZ"/>
              </w:rPr>
              <w:t>имеются о</w:t>
            </w:r>
            <w:proofErr w:type="spellStart"/>
            <w:r w:rsidRPr="003C171C">
              <w:rPr>
                <w:sz w:val="20"/>
                <w:szCs w:val="20"/>
              </w:rPr>
              <w:t>ригинальн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ые</w:t>
            </w:r>
            <w:r w:rsidRPr="003C171C">
              <w:rPr>
                <w:sz w:val="20"/>
                <w:szCs w:val="20"/>
              </w:rPr>
              <w:t xml:space="preserve"> идеи изложения</w:t>
            </w:r>
            <w:r w:rsidRPr="003C171C">
              <w:rPr>
                <w:sz w:val="20"/>
                <w:szCs w:val="20"/>
                <w:lang w:val="kk-KZ"/>
              </w:rPr>
              <w:t xml:space="preserve"> по основной проблеме</w:t>
            </w:r>
            <w:r w:rsidRPr="003C171C">
              <w:rPr>
                <w:sz w:val="20"/>
                <w:szCs w:val="20"/>
              </w:rPr>
              <w:t xml:space="preserve">, </w:t>
            </w:r>
            <w:r w:rsidRPr="003C171C">
              <w:rPr>
                <w:sz w:val="20"/>
                <w:szCs w:val="20"/>
                <w:lang w:val="kk-KZ"/>
              </w:rPr>
              <w:t xml:space="preserve">а также  </w:t>
            </w:r>
            <w:r w:rsidRPr="003C171C">
              <w:rPr>
                <w:sz w:val="20"/>
                <w:szCs w:val="20"/>
              </w:rPr>
              <w:t>творческий подход</w:t>
            </w:r>
            <w:r w:rsidRPr="003C171C">
              <w:rPr>
                <w:sz w:val="20"/>
                <w:szCs w:val="20"/>
                <w:lang w:val="kk-KZ"/>
              </w:rPr>
              <w:t xml:space="preserve"> и</w:t>
            </w:r>
            <w:r w:rsidRPr="003C171C">
              <w:rPr>
                <w:sz w:val="20"/>
                <w:szCs w:val="20"/>
              </w:rPr>
              <w:t xml:space="preserve"> наличие собственного стиля;</w:t>
            </w:r>
            <w:r w:rsidRPr="003C171C">
              <w:rPr>
                <w:sz w:val="20"/>
                <w:szCs w:val="20"/>
                <w:lang w:val="kk-KZ"/>
              </w:rPr>
              <w:t xml:space="preserve"> эссе тема полностью раскрыта</w:t>
            </w:r>
            <w:r w:rsidRPr="003C171C">
              <w:rPr>
                <w:sz w:val="20"/>
                <w:szCs w:val="20"/>
              </w:rPr>
              <w:t>;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2A1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sz w:val="20"/>
                <w:szCs w:val="20"/>
              </w:rPr>
            </w:pPr>
            <w:r w:rsidRPr="003C171C">
              <w:rPr>
                <w:sz w:val="20"/>
                <w:szCs w:val="20"/>
              </w:rPr>
              <w:t>Самостоятельно</w:t>
            </w:r>
            <w:r w:rsidRPr="003C171C">
              <w:rPr>
                <w:sz w:val="20"/>
                <w:szCs w:val="20"/>
                <w:lang w:val="kk-KZ"/>
              </w:rPr>
              <w:t xml:space="preserve"> выполненная</w:t>
            </w:r>
            <w:r w:rsidRPr="003C171C">
              <w:rPr>
                <w:sz w:val="20"/>
                <w:szCs w:val="20"/>
              </w:rPr>
              <w:t xml:space="preserve"> работ</w:t>
            </w:r>
            <w:r w:rsidRPr="003C171C">
              <w:rPr>
                <w:sz w:val="20"/>
                <w:szCs w:val="20"/>
                <w:lang w:val="kk-KZ"/>
              </w:rPr>
              <w:t>а, соответсвует содержанию темы и плану</w:t>
            </w:r>
            <w:r w:rsidRPr="003C171C">
              <w:rPr>
                <w:sz w:val="20"/>
                <w:szCs w:val="20"/>
              </w:rPr>
              <w:t>;</w:t>
            </w:r>
            <w:r w:rsidRPr="003C171C">
              <w:rPr>
                <w:sz w:val="20"/>
                <w:szCs w:val="20"/>
                <w:lang w:val="kk-KZ"/>
              </w:rPr>
              <w:t xml:space="preserve"> имеются некоторые </w:t>
            </w:r>
            <w:r w:rsidRPr="003C171C">
              <w:rPr>
                <w:sz w:val="20"/>
                <w:szCs w:val="20"/>
              </w:rPr>
              <w:t xml:space="preserve">идеи изложения, </w:t>
            </w:r>
            <w:r w:rsidRPr="003C171C">
              <w:rPr>
                <w:sz w:val="20"/>
                <w:szCs w:val="20"/>
                <w:lang w:val="kk-KZ"/>
              </w:rPr>
              <w:t xml:space="preserve">а </w:t>
            </w:r>
            <w:proofErr w:type="gramStart"/>
            <w:r w:rsidRPr="003C171C">
              <w:rPr>
                <w:sz w:val="20"/>
                <w:szCs w:val="20"/>
                <w:lang w:val="kk-KZ"/>
              </w:rPr>
              <w:t xml:space="preserve">также  </w:t>
            </w:r>
            <w:r w:rsidRPr="003C171C">
              <w:rPr>
                <w:sz w:val="20"/>
                <w:szCs w:val="20"/>
              </w:rPr>
              <w:t>творческий</w:t>
            </w:r>
            <w:proofErr w:type="gramEnd"/>
            <w:r w:rsidRPr="003C171C">
              <w:rPr>
                <w:sz w:val="20"/>
                <w:szCs w:val="20"/>
              </w:rPr>
              <w:t xml:space="preserve"> подход;</w:t>
            </w:r>
            <w:r w:rsidRPr="003C171C">
              <w:rPr>
                <w:sz w:val="20"/>
                <w:szCs w:val="20"/>
                <w:lang w:val="kk-KZ"/>
              </w:rPr>
              <w:t xml:space="preserve"> тема полностью раскрыта, но </w:t>
            </w:r>
            <w:r w:rsidRPr="003C171C">
              <w:rPr>
                <w:sz w:val="20"/>
                <w:szCs w:val="20"/>
              </w:rPr>
              <w:t>проблема не обозначена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654F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sz w:val="20"/>
                <w:szCs w:val="20"/>
              </w:rPr>
            </w:pPr>
            <w:r w:rsidRPr="003C171C">
              <w:rPr>
                <w:sz w:val="20"/>
                <w:szCs w:val="20"/>
              </w:rPr>
              <w:t>Самостоятельно</w:t>
            </w:r>
            <w:r w:rsidRPr="003C171C">
              <w:rPr>
                <w:sz w:val="20"/>
                <w:szCs w:val="20"/>
                <w:lang w:val="kk-KZ"/>
              </w:rPr>
              <w:t xml:space="preserve"> выполненная</w:t>
            </w:r>
            <w:r w:rsidRPr="003C171C">
              <w:rPr>
                <w:sz w:val="20"/>
                <w:szCs w:val="20"/>
              </w:rPr>
              <w:t xml:space="preserve"> работ</w:t>
            </w:r>
            <w:r w:rsidRPr="003C171C">
              <w:rPr>
                <w:sz w:val="20"/>
                <w:szCs w:val="20"/>
                <w:lang w:val="kk-KZ"/>
              </w:rPr>
              <w:t>а, но имеются несоответсвия содержанию темы и плану</w:t>
            </w:r>
            <w:r w:rsidRPr="003C171C">
              <w:rPr>
                <w:sz w:val="20"/>
                <w:szCs w:val="20"/>
              </w:rPr>
              <w:t>;</w:t>
            </w:r>
            <w:r w:rsidRPr="003C171C">
              <w:rPr>
                <w:sz w:val="20"/>
                <w:szCs w:val="20"/>
                <w:lang w:val="kk-KZ"/>
              </w:rPr>
              <w:t xml:space="preserve"> нету о</w:t>
            </w:r>
            <w:proofErr w:type="spellStart"/>
            <w:r w:rsidRPr="003C171C">
              <w:rPr>
                <w:sz w:val="20"/>
                <w:szCs w:val="20"/>
              </w:rPr>
              <w:t>ригинальн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ых</w:t>
            </w:r>
            <w:r w:rsidRPr="003C171C">
              <w:rPr>
                <w:sz w:val="20"/>
                <w:szCs w:val="20"/>
              </w:rPr>
              <w:t xml:space="preserve"> идеи изложения</w:t>
            </w:r>
            <w:r w:rsidRPr="003C171C">
              <w:rPr>
                <w:sz w:val="20"/>
                <w:szCs w:val="20"/>
                <w:lang w:val="kk-KZ"/>
              </w:rPr>
              <w:t xml:space="preserve"> и</w:t>
            </w:r>
            <w:r w:rsidRPr="003C171C">
              <w:rPr>
                <w:sz w:val="20"/>
                <w:szCs w:val="20"/>
              </w:rPr>
              <w:t xml:space="preserve"> наличие собственного стиля;</w:t>
            </w:r>
            <w:r w:rsidRPr="003C171C">
              <w:rPr>
                <w:sz w:val="20"/>
                <w:szCs w:val="20"/>
                <w:lang w:val="kk-KZ"/>
              </w:rPr>
              <w:t xml:space="preserve"> тема не полностью раскрыта</w:t>
            </w:r>
            <w:r w:rsidRPr="003C171C">
              <w:rPr>
                <w:sz w:val="20"/>
                <w:szCs w:val="20"/>
              </w:rPr>
              <w:t>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51BA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sz w:val="20"/>
                <w:szCs w:val="20"/>
              </w:rPr>
            </w:pPr>
            <w:r w:rsidRPr="003C171C">
              <w:rPr>
                <w:sz w:val="20"/>
                <w:szCs w:val="20"/>
                <w:lang w:val="kk-KZ"/>
              </w:rPr>
              <w:t>Работа не выполнена, содержание не соответсвует теме и плану</w:t>
            </w:r>
            <w:r w:rsidRPr="003C171C">
              <w:rPr>
                <w:sz w:val="20"/>
                <w:szCs w:val="20"/>
              </w:rPr>
              <w:t>;</w:t>
            </w:r>
            <w:r w:rsidRPr="003C171C">
              <w:rPr>
                <w:sz w:val="20"/>
                <w:szCs w:val="20"/>
                <w:lang w:val="kk-KZ"/>
              </w:rPr>
              <w:t xml:space="preserve"> осутствуют </w:t>
            </w:r>
            <w:r w:rsidRPr="003C171C">
              <w:rPr>
                <w:sz w:val="20"/>
                <w:szCs w:val="20"/>
              </w:rPr>
              <w:t xml:space="preserve"> идеи изложения, </w:t>
            </w:r>
            <w:r w:rsidRPr="003C171C">
              <w:rPr>
                <w:sz w:val="20"/>
                <w:szCs w:val="20"/>
                <w:lang w:val="kk-KZ"/>
              </w:rPr>
              <w:t xml:space="preserve">нет  </w:t>
            </w:r>
            <w:proofErr w:type="spellStart"/>
            <w:r w:rsidRPr="003C171C">
              <w:rPr>
                <w:sz w:val="20"/>
                <w:szCs w:val="20"/>
              </w:rPr>
              <w:t>творческ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ого</w:t>
            </w:r>
            <w:r w:rsidRPr="003C171C">
              <w:rPr>
                <w:sz w:val="20"/>
                <w:szCs w:val="20"/>
              </w:rPr>
              <w:t xml:space="preserve"> подход</w:t>
            </w:r>
            <w:r w:rsidRPr="003C171C">
              <w:rPr>
                <w:sz w:val="20"/>
                <w:szCs w:val="20"/>
                <w:lang w:val="kk-KZ"/>
              </w:rPr>
              <w:t>а</w:t>
            </w:r>
            <w:r w:rsidRPr="003C171C">
              <w:rPr>
                <w:sz w:val="20"/>
                <w:szCs w:val="20"/>
              </w:rPr>
              <w:t>;</w:t>
            </w:r>
            <w:r w:rsidRPr="003C171C">
              <w:rPr>
                <w:sz w:val="20"/>
                <w:szCs w:val="20"/>
                <w:lang w:val="kk-KZ"/>
              </w:rPr>
              <w:t xml:space="preserve"> тема не раскрыта</w:t>
            </w:r>
            <w:r w:rsidRPr="003C171C">
              <w:rPr>
                <w:sz w:val="20"/>
                <w:szCs w:val="20"/>
              </w:rPr>
              <w:t>;</w:t>
            </w:r>
          </w:p>
        </w:tc>
      </w:tr>
      <w:tr w:rsidR="003C171C" w:rsidRPr="003C171C" w14:paraId="1EDB3C9F" w14:textId="77777777" w:rsidTr="004A36D8">
        <w:trPr>
          <w:trHeight w:val="45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CBD4C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sz w:val="20"/>
                <w:szCs w:val="20"/>
                <w:lang w:val="kk-KZ"/>
              </w:rPr>
            </w:pPr>
            <w:r w:rsidRPr="003C171C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Аргументация</w:t>
            </w:r>
            <w:r w:rsidRPr="003C171C">
              <w:rPr>
                <w:b/>
                <w:bCs/>
                <w:sz w:val="20"/>
                <w:szCs w:val="20"/>
                <w:lang w:val="kk-KZ"/>
              </w:rPr>
              <w:t xml:space="preserve">  и композиционная цельность и логичность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D883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3C171C">
              <w:rPr>
                <w:sz w:val="20"/>
                <w:szCs w:val="20"/>
                <w:lang w:val="kk-KZ"/>
              </w:rPr>
              <w:t xml:space="preserve">Использованы </w:t>
            </w:r>
            <w:r w:rsidRPr="003C171C">
              <w:rPr>
                <w:sz w:val="20"/>
                <w:szCs w:val="20"/>
              </w:rPr>
              <w:t>аргумент</w:t>
            </w:r>
            <w:r w:rsidRPr="003C171C">
              <w:rPr>
                <w:sz w:val="20"/>
                <w:szCs w:val="20"/>
                <w:lang w:val="kk-KZ"/>
              </w:rPr>
              <w:t>ы</w:t>
            </w:r>
            <w:r w:rsidRPr="003C171C">
              <w:rPr>
                <w:sz w:val="20"/>
                <w:szCs w:val="20"/>
              </w:rPr>
              <w:t xml:space="preserve"> </w:t>
            </w:r>
            <w:r w:rsidRPr="003C171C">
              <w:rPr>
                <w:sz w:val="20"/>
                <w:szCs w:val="20"/>
                <w:lang w:val="kk-KZ"/>
              </w:rPr>
              <w:t xml:space="preserve">из научной литературы по </w:t>
            </w:r>
            <w:r w:rsidRPr="003C171C">
              <w:rPr>
                <w:sz w:val="20"/>
                <w:szCs w:val="20"/>
              </w:rPr>
              <w:t xml:space="preserve">теме эссе </w:t>
            </w:r>
            <w:proofErr w:type="spellStart"/>
            <w:r w:rsidRPr="003C171C">
              <w:rPr>
                <w:sz w:val="20"/>
                <w:szCs w:val="20"/>
              </w:rPr>
              <w:t>подтверждающ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ие</w:t>
            </w:r>
            <w:r w:rsidRPr="003C171C">
              <w:rPr>
                <w:sz w:val="20"/>
                <w:szCs w:val="20"/>
              </w:rPr>
              <w:t xml:space="preserve"> позицию автора</w:t>
            </w:r>
            <w:r w:rsidRPr="003C171C">
              <w:rPr>
                <w:sz w:val="20"/>
                <w:szCs w:val="20"/>
                <w:lang w:val="kk-KZ"/>
              </w:rPr>
              <w:t>;  отражена к</w:t>
            </w:r>
            <w:proofErr w:type="spellStart"/>
            <w:r w:rsidRPr="003C171C">
              <w:rPr>
                <w:sz w:val="20"/>
                <w:szCs w:val="20"/>
              </w:rPr>
              <w:t>омпозиционн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ая</w:t>
            </w:r>
            <w:r w:rsidRPr="003C171C">
              <w:rPr>
                <w:sz w:val="20"/>
                <w:szCs w:val="20"/>
              </w:rPr>
              <w:t xml:space="preserve"> </w:t>
            </w:r>
            <w:proofErr w:type="spellStart"/>
            <w:r w:rsidRPr="003C171C">
              <w:rPr>
                <w:sz w:val="20"/>
                <w:szCs w:val="20"/>
              </w:rPr>
              <w:t>цельност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ь изложения проблемы</w:t>
            </w:r>
            <w:r w:rsidRPr="003C171C">
              <w:rPr>
                <w:sz w:val="20"/>
                <w:szCs w:val="20"/>
              </w:rPr>
              <w:t>,</w:t>
            </w:r>
            <w:r w:rsidRPr="003C171C">
              <w:rPr>
                <w:sz w:val="20"/>
                <w:szCs w:val="20"/>
                <w:lang w:val="kk-KZ"/>
              </w:rPr>
              <w:t xml:space="preserve"> которое ло</w:t>
            </w:r>
            <w:proofErr w:type="spellStart"/>
            <w:r w:rsidRPr="003C171C">
              <w:rPr>
                <w:sz w:val="20"/>
                <w:szCs w:val="20"/>
              </w:rPr>
              <w:t>гически</w:t>
            </w:r>
            <w:proofErr w:type="spellEnd"/>
            <w:r w:rsidRPr="003C171C">
              <w:rPr>
                <w:sz w:val="20"/>
                <w:szCs w:val="20"/>
              </w:rPr>
              <w:t xml:space="preserve"> связан</w:t>
            </w:r>
            <w:r w:rsidRPr="003C171C">
              <w:rPr>
                <w:sz w:val="20"/>
                <w:szCs w:val="20"/>
                <w:lang w:val="kk-KZ"/>
              </w:rPr>
              <w:t>о</w:t>
            </w:r>
            <w:r w:rsidRPr="003C171C">
              <w:rPr>
                <w:sz w:val="20"/>
                <w:szCs w:val="20"/>
              </w:rPr>
              <w:t xml:space="preserve">, мысль последовательно </w:t>
            </w:r>
            <w:proofErr w:type="spellStart"/>
            <w:r w:rsidRPr="003C171C">
              <w:rPr>
                <w:sz w:val="20"/>
                <w:szCs w:val="20"/>
              </w:rPr>
              <w:t>разви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та, использованы при</w:t>
            </w:r>
            <w:proofErr w:type="spellStart"/>
            <w:r w:rsidRPr="003C171C">
              <w:rPr>
                <w:sz w:val="20"/>
                <w:szCs w:val="20"/>
              </w:rPr>
              <w:t>емы</w:t>
            </w:r>
            <w:proofErr w:type="spellEnd"/>
            <w:r w:rsidRPr="003C171C">
              <w:rPr>
                <w:sz w:val="20"/>
                <w:szCs w:val="20"/>
              </w:rPr>
              <w:t xml:space="preserve"> сравнения</w:t>
            </w:r>
            <w:r w:rsidRPr="003C171C">
              <w:rPr>
                <w:sz w:val="20"/>
                <w:szCs w:val="20"/>
                <w:lang w:val="kk-KZ"/>
              </w:rPr>
              <w:t xml:space="preserve"> действий</w:t>
            </w:r>
            <w:r w:rsidRPr="003C171C">
              <w:rPr>
                <w:sz w:val="20"/>
                <w:szCs w:val="20"/>
              </w:rPr>
              <w:t xml:space="preserve">, </w:t>
            </w:r>
            <w:r w:rsidRPr="003C171C">
              <w:rPr>
                <w:sz w:val="20"/>
                <w:szCs w:val="20"/>
                <w:lang w:val="kk-KZ"/>
              </w:rPr>
              <w:t xml:space="preserve">и выявление </w:t>
            </w:r>
            <w:r w:rsidRPr="003C171C">
              <w:rPr>
                <w:sz w:val="20"/>
                <w:szCs w:val="20"/>
              </w:rPr>
              <w:t>причинно-следственных связей явлений;</w:t>
            </w:r>
            <w:r w:rsidRPr="003C171C">
              <w:rPr>
                <w:sz w:val="20"/>
                <w:szCs w:val="20"/>
                <w:lang w:val="kk-KZ"/>
              </w:rPr>
              <w:t xml:space="preserve"> использована правильная</w:t>
            </w:r>
            <w:r w:rsidRPr="003C171C">
              <w:rPr>
                <w:sz w:val="20"/>
                <w:szCs w:val="20"/>
              </w:rPr>
              <w:t xml:space="preserve"> интерпретация информации;</w:t>
            </w:r>
          </w:p>
          <w:p w14:paraId="43DCF381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38"/>
              <w:textAlignment w:val="baseline"/>
              <w:rPr>
                <w:sz w:val="20"/>
                <w:szCs w:val="20"/>
              </w:rPr>
            </w:pPr>
            <w:r w:rsidRPr="003C171C">
              <w:rPr>
                <w:sz w:val="20"/>
                <w:szCs w:val="20"/>
                <w:lang w:val="kk-KZ"/>
              </w:rPr>
              <w:t xml:space="preserve"> и н</w:t>
            </w:r>
            <w:proofErr w:type="spellStart"/>
            <w:r w:rsidRPr="003C171C">
              <w:rPr>
                <w:sz w:val="20"/>
                <w:szCs w:val="20"/>
              </w:rPr>
              <w:t>аличие</w:t>
            </w:r>
            <w:proofErr w:type="spellEnd"/>
            <w:r w:rsidRPr="003C171C">
              <w:rPr>
                <w:sz w:val="20"/>
                <w:szCs w:val="20"/>
              </w:rPr>
              <w:t xml:space="preserve"> собственных обобщений по </w:t>
            </w:r>
            <w:r w:rsidRPr="003C171C">
              <w:rPr>
                <w:sz w:val="20"/>
                <w:szCs w:val="20"/>
                <w:lang w:val="kk-KZ"/>
              </w:rPr>
              <w:t>рассматриваемому вопросу</w:t>
            </w:r>
            <w:r w:rsidRPr="003C171C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7482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53"/>
              <w:textAlignment w:val="baseline"/>
              <w:rPr>
                <w:sz w:val="20"/>
                <w:szCs w:val="20"/>
              </w:rPr>
            </w:pPr>
            <w:r w:rsidRPr="003C171C">
              <w:rPr>
                <w:sz w:val="20"/>
                <w:szCs w:val="20"/>
                <w:lang w:val="kk-KZ"/>
              </w:rPr>
              <w:t xml:space="preserve">Использованы </w:t>
            </w:r>
            <w:r w:rsidRPr="003C171C">
              <w:rPr>
                <w:sz w:val="20"/>
                <w:szCs w:val="20"/>
              </w:rPr>
              <w:t>аргумент</w:t>
            </w:r>
            <w:r w:rsidRPr="003C171C">
              <w:rPr>
                <w:sz w:val="20"/>
                <w:szCs w:val="20"/>
                <w:lang w:val="kk-KZ"/>
              </w:rPr>
              <w:t>ы</w:t>
            </w:r>
            <w:r w:rsidRPr="003C171C">
              <w:rPr>
                <w:sz w:val="20"/>
                <w:szCs w:val="20"/>
              </w:rPr>
              <w:t xml:space="preserve"> </w:t>
            </w:r>
            <w:r w:rsidRPr="003C171C">
              <w:rPr>
                <w:sz w:val="20"/>
                <w:szCs w:val="20"/>
                <w:lang w:val="kk-KZ"/>
              </w:rPr>
              <w:t>из других источников;  отражена к</w:t>
            </w:r>
            <w:proofErr w:type="spellStart"/>
            <w:r w:rsidRPr="003C171C">
              <w:rPr>
                <w:sz w:val="20"/>
                <w:szCs w:val="20"/>
              </w:rPr>
              <w:t>омпозиционн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ая</w:t>
            </w:r>
            <w:r w:rsidRPr="003C171C">
              <w:rPr>
                <w:sz w:val="20"/>
                <w:szCs w:val="20"/>
              </w:rPr>
              <w:t xml:space="preserve"> </w:t>
            </w:r>
            <w:proofErr w:type="spellStart"/>
            <w:r w:rsidRPr="003C171C">
              <w:rPr>
                <w:sz w:val="20"/>
                <w:szCs w:val="20"/>
              </w:rPr>
              <w:t>цельност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ь изложения проблемы</w:t>
            </w:r>
            <w:r w:rsidRPr="003C171C">
              <w:rPr>
                <w:sz w:val="20"/>
                <w:szCs w:val="20"/>
              </w:rPr>
              <w:t>,</w:t>
            </w:r>
            <w:r w:rsidRPr="003C171C">
              <w:rPr>
                <w:sz w:val="20"/>
                <w:szCs w:val="20"/>
                <w:lang w:val="kk-KZ"/>
              </w:rPr>
              <w:t xml:space="preserve"> но пропущены некоторые принципы изложения, влияющие на раскрытие проблемы</w:t>
            </w:r>
            <w:r w:rsidRPr="003C171C">
              <w:rPr>
                <w:sz w:val="20"/>
                <w:szCs w:val="20"/>
              </w:rPr>
              <w:t xml:space="preserve">, мысль последовательно </w:t>
            </w:r>
            <w:proofErr w:type="spellStart"/>
            <w:r w:rsidRPr="003C171C">
              <w:rPr>
                <w:sz w:val="20"/>
                <w:szCs w:val="20"/>
              </w:rPr>
              <w:t>разви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та, использованы при</w:t>
            </w:r>
            <w:proofErr w:type="spellStart"/>
            <w:r w:rsidRPr="003C171C">
              <w:rPr>
                <w:sz w:val="20"/>
                <w:szCs w:val="20"/>
              </w:rPr>
              <w:t>емы</w:t>
            </w:r>
            <w:proofErr w:type="spellEnd"/>
            <w:r w:rsidRPr="003C171C">
              <w:rPr>
                <w:sz w:val="20"/>
                <w:szCs w:val="20"/>
              </w:rPr>
              <w:t xml:space="preserve"> сравнения</w:t>
            </w:r>
            <w:r w:rsidRPr="003C171C">
              <w:rPr>
                <w:sz w:val="20"/>
                <w:szCs w:val="20"/>
                <w:lang w:val="kk-KZ"/>
              </w:rPr>
              <w:t xml:space="preserve"> действий</w:t>
            </w:r>
            <w:r w:rsidRPr="003C171C">
              <w:rPr>
                <w:sz w:val="20"/>
                <w:szCs w:val="20"/>
              </w:rPr>
              <w:t xml:space="preserve">, </w:t>
            </w:r>
            <w:r w:rsidRPr="003C171C">
              <w:rPr>
                <w:sz w:val="20"/>
                <w:szCs w:val="20"/>
                <w:lang w:val="kk-KZ"/>
              </w:rPr>
              <w:t xml:space="preserve">не донца выявлены </w:t>
            </w:r>
            <w:r w:rsidRPr="003C171C">
              <w:rPr>
                <w:sz w:val="20"/>
                <w:szCs w:val="20"/>
              </w:rPr>
              <w:t>причинно-следственны</w:t>
            </w:r>
            <w:r w:rsidRPr="003C171C">
              <w:rPr>
                <w:sz w:val="20"/>
                <w:szCs w:val="20"/>
                <w:lang w:val="kk-KZ"/>
              </w:rPr>
              <w:t>е</w:t>
            </w:r>
            <w:r w:rsidRPr="003C171C">
              <w:rPr>
                <w:sz w:val="20"/>
                <w:szCs w:val="20"/>
              </w:rPr>
              <w:t xml:space="preserve"> </w:t>
            </w:r>
            <w:proofErr w:type="spellStart"/>
            <w:r w:rsidRPr="003C171C">
              <w:rPr>
                <w:sz w:val="20"/>
                <w:szCs w:val="20"/>
              </w:rPr>
              <w:t>связ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и</w:t>
            </w:r>
            <w:r w:rsidRPr="003C171C">
              <w:rPr>
                <w:sz w:val="20"/>
                <w:szCs w:val="20"/>
              </w:rPr>
              <w:t xml:space="preserve"> явлений;</w:t>
            </w:r>
            <w:r w:rsidRPr="003C171C">
              <w:rPr>
                <w:sz w:val="20"/>
                <w:szCs w:val="20"/>
                <w:lang w:val="kk-KZ"/>
              </w:rPr>
              <w:t xml:space="preserve"> использована </w:t>
            </w:r>
            <w:r w:rsidRPr="003C171C">
              <w:rPr>
                <w:sz w:val="20"/>
                <w:szCs w:val="20"/>
              </w:rPr>
              <w:t>интерпретация информации;</w:t>
            </w:r>
            <w:r w:rsidRPr="003C171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4E21" w14:textId="77777777" w:rsidR="003C171C" w:rsidRPr="003C171C" w:rsidRDefault="003C171C" w:rsidP="004A36D8">
            <w:pPr>
              <w:pStyle w:val="aff0"/>
              <w:shd w:val="clear" w:color="auto" w:fill="FFFFFF"/>
              <w:spacing w:before="0" w:beforeAutospacing="0" w:after="150" w:afterAutospacing="0"/>
              <w:ind w:left="153"/>
              <w:rPr>
                <w:sz w:val="20"/>
                <w:szCs w:val="20"/>
              </w:rPr>
            </w:pPr>
            <w:r w:rsidRPr="003C171C">
              <w:rPr>
                <w:sz w:val="20"/>
                <w:szCs w:val="20"/>
                <w:lang w:val="kk-KZ"/>
              </w:rPr>
              <w:t xml:space="preserve">Использованые </w:t>
            </w:r>
            <w:r w:rsidRPr="003C171C">
              <w:rPr>
                <w:sz w:val="20"/>
                <w:szCs w:val="20"/>
              </w:rPr>
              <w:t>аргумент</w:t>
            </w:r>
            <w:r w:rsidRPr="003C171C">
              <w:rPr>
                <w:sz w:val="20"/>
                <w:szCs w:val="20"/>
                <w:lang w:val="kk-KZ"/>
              </w:rPr>
              <w:t>ы</w:t>
            </w:r>
            <w:r w:rsidRPr="003C171C">
              <w:rPr>
                <w:sz w:val="20"/>
                <w:szCs w:val="20"/>
              </w:rPr>
              <w:t xml:space="preserve"> </w:t>
            </w:r>
            <w:r w:rsidRPr="003C171C">
              <w:rPr>
                <w:sz w:val="20"/>
                <w:szCs w:val="20"/>
                <w:lang w:val="kk-KZ"/>
              </w:rPr>
              <w:t xml:space="preserve">из других источников нарушили </w:t>
            </w:r>
            <w:r w:rsidRPr="003C171C">
              <w:rPr>
                <w:sz w:val="20"/>
                <w:szCs w:val="20"/>
              </w:rPr>
              <w:t xml:space="preserve"> </w:t>
            </w:r>
            <w:proofErr w:type="spellStart"/>
            <w:r w:rsidRPr="003C171C">
              <w:rPr>
                <w:sz w:val="20"/>
                <w:szCs w:val="20"/>
              </w:rPr>
              <w:t>композиционн</w:t>
            </w:r>
            <w:proofErr w:type="spellEnd"/>
            <w:r w:rsidRPr="003C171C">
              <w:rPr>
                <w:sz w:val="20"/>
                <w:szCs w:val="20"/>
                <w:lang w:val="kk-KZ"/>
              </w:rPr>
              <w:t>ую</w:t>
            </w:r>
            <w:r w:rsidRPr="003C171C">
              <w:rPr>
                <w:sz w:val="20"/>
                <w:szCs w:val="20"/>
              </w:rPr>
              <w:t xml:space="preserve"> цельность</w:t>
            </w:r>
            <w:r w:rsidRPr="003C171C">
              <w:rPr>
                <w:sz w:val="20"/>
                <w:szCs w:val="20"/>
                <w:lang w:val="kk-KZ"/>
              </w:rPr>
              <w:t xml:space="preserve"> изложения, </w:t>
            </w:r>
            <w:r w:rsidRPr="003C171C">
              <w:rPr>
                <w:sz w:val="20"/>
                <w:szCs w:val="20"/>
              </w:rPr>
              <w:t xml:space="preserve">нарушена </w:t>
            </w:r>
            <w:r w:rsidRPr="003C171C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3C171C">
              <w:rPr>
                <w:sz w:val="20"/>
                <w:szCs w:val="20"/>
              </w:rPr>
              <w:t>оследовательность</w:t>
            </w:r>
            <w:proofErr w:type="spellEnd"/>
            <w:r w:rsidRPr="003C171C">
              <w:rPr>
                <w:sz w:val="20"/>
                <w:szCs w:val="20"/>
              </w:rPr>
              <w:t xml:space="preserve"> изложения мысли во всех частях работы, нет </w:t>
            </w:r>
            <w:r w:rsidRPr="003C171C">
              <w:rPr>
                <w:sz w:val="20"/>
                <w:szCs w:val="20"/>
                <w:lang w:val="kk-KZ"/>
              </w:rPr>
              <w:t xml:space="preserve"> в</w:t>
            </w:r>
            <w:proofErr w:type="spellStart"/>
            <w:r w:rsidRPr="003C171C">
              <w:rPr>
                <w:sz w:val="20"/>
                <w:szCs w:val="20"/>
              </w:rPr>
              <w:t>нутренней</w:t>
            </w:r>
            <w:proofErr w:type="spellEnd"/>
            <w:r w:rsidRPr="003C171C">
              <w:rPr>
                <w:sz w:val="20"/>
                <w:szCs w:val="20"/>
              </w:rPr>
              <w:t xml:space="preserve"> логики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3CF4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171C">
              <w:rPr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3C171C">
              <w:rPr>
                <w:sz w:val="20"/>
                <w:szCs w:val="20"/>
              </w:rPr>
              <w:t>тсутствие</w:t>
            </w:r>
            <w:proofErr w:type="spellEnd"/>
            <w:r w:rsidRPr="003C171C">
              <w:rPr>
                <w:sz w:val="20"/>
                <w:szCs w:val="20"/>
              </w:rPr>
              <w:t xml:space="preserve"> аргументов из </w:t>
            </w:r>
            <w:r w:rsidRPr="003C171C">
              <w:rPr>
                <w:sz w:val="20"/>
                <w:szCs w:val="20"/>
                <w:lang w:val="kk-KZ"/>
              </w:rPr>
              <w:t xml:space="preserve">научных источников, </w:t>
            </w:r>
          </w:p>
          <w:p w14:paraId="690924F2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C171C">
              <w:rPr>
                <w:sz w:val="20"/>
                <w:szCs w:val="20"/>
              </w:rPr>
              <w:t>отсутствие индивидуальной позиции автора</w:t>
            </w:r>
            <w:r w:rsidRPr="003C171C">
              <w:rPr>
                <w:sz w:val="20"/>
                <w:szCs w:val="20"/>
                <w:lang w:val="kk-KZ"/>
              </w:rPr>
              <w:t xml:space="preserve">, </w:t>
            </w:r>
            <w:r w:rsidRPr="003C171C">
              <w:rPr>
                <w:sz w:val="20"/>
                <w:szCs w:val="20"/>
              </w:rPr>
              <w:t>не продемонстрирован индивидуальный и творческий подход</w:t>
            </w:r>
            <w:r w:rsidRPr="003C171C">
              <w:rPr>
                <w:sz w:val="20"/>
                <w:szCs w:val="20"/>
                <w:lang w:val="kk-KZ"/>
              </w:rPr>
              <w:t xml:space="preserve"> к изложению темы и плана эссе</w:t>
            </w:r>
          </w:p>
        </w:tc>
      </w:tr>
      <w:tr w:rsidR="003C171C" w:rsidRPr="003C171C" w14:paraId="53A9A2F5" w14:textId="77777777" w:rsidTr="003C171C">
        <w:trPr>
          <w:trHeight w:val="9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15808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3C171C">
              <w:rPr>
                <w:b/>
                <w:bCs/>
                <w:sz w:val="20"/>
                <w:szCs w:val="20"/>
                <w:lang w:val="kk-KZ"/>
              </w:rPr>
              <w:lastRenderedPageBreak/>
              <w:t>Обоснованность выбора источников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148E" w14:textId="696620F7" w:rsidR="003C171C" w:rsidRPr="003C171C" w:rsidRDefault="003C171C" w:rsidP="004A36D8">
            <w:pPr>
              <w:pStyle w:val="paragraph"/>
              <w:ind w:left="138"/>
              <w:textAlignment w:val="baseline"/>
              <w:rPr>
                <w:sz w:val="20"/>
                <w:szCs w:val="20"/>
              </w:rPr>
            </w:pP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эссе с новыми данными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. На источники в списке литературы даны корректные ссылки в тексте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работы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69C6" w14:textId="77777777" w:rsidR="003C171C" w:rsidRPr="003C171C" w:rsidRDefault="003C171C" w:rsidP="004A36D8">
            <w:pPr>
              <w:pStyle w:val="paragraph"/>
              <w:ind w:left="142"/>
              <w:textAlignment w:val="baseline"/>
              <w:rPr>
                <w:sz w:val="20"/>
                <w:szCs w:val="20"/>
              </w:rPr>
            </w:pP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эссе, но отсутствует  иностранная литература.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эссе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90C4" w14:textId="0E0B9B05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9"/>
              <w:textAlignment w:val="baseline"/>
              <w:rPr>
                <w:sz w:val="20"/>
                <w:szCs w:val="20"/>
              </w:rPr>
            </w:pP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эссе.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даны ссылки в тексте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работы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A61D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23AD8A91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sz w:val="20"/>
                <w:szCs w:val="20"/>
              </w:rPr>
            </w:pP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3C171C" w:rsidRPr="003C171C" w14:paraId="421D32D3" w14:textId="77777777" w:rsidTr="004A36D8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7961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27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3C171C">
              <w:rPr>
                <w:b/>
                <w:bCs/>
                <w:sz w:val="20"/>
                <w:szCs w:val="20"/>
                <w:lang w:val="kk-KZ"/>
              </w:rPr>
              <w:t>Соответствие оформления эссе методическим требованиям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590E" w14:textId="6536263F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38"/>
              <w:textAlignment w:val="baseline"/>
              <w:rPr>
                <w:rStyle w:val="normaltextrun"/>
                <w:sz w:val="20"/>
                <w:szCs w:val="20"/>
              </w:rPr>
            </w:pP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эссе </w:t>
            </w:r>
            <w:proofErr w:type="spell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2741" w14:textId="6E46C8E2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0"/>
                <w:szCs w:val="20"/>
              </w:rPr>
            </w:pP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эссе </w:t>
            </w:r>
            <w:proofErr w:type="spell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D927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9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эссе, имеется не</w:t>
            </w:r>
            <w:proofErr w:type="spell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A6A1" w14:textId="77777777" w:rsidR="003C171C" w:rsidRPr="003C171C" w:rsidRDefault="003C171C" w:rsidP="004A36D8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0"/>
                <w:szCs w:val="20"/>
              </w:rPr>
            </w:pP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работы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3C17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7533954D" w14:textId="77777777" w:rsidR="003C171C" w:rsidRDefault="003C171C" w:rsidP="003C171C">
      <w:pPr>
        <w:spacing w:after="120"/>
        <w:jc w:val="both"/>
        <w:rPr>
          <w:b/>
          <w:sz w:val="20"/>
          <w:szCs w:val="20"/>
        </w:rPr>
      </w:pPr>
    </w:p>
    <w:p w14:paraId="7D48CEA5" w14:textId="77777777" w:rsidR="00F6159D" w:rsidRPr="003C171C" w:rsidRDefault="00F6159D">
      <w:pPr>
        <w:rPr>
          <w:sz w:val="20"/>
          <w:szCs w:val="20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67921B52" w14:textId="5356FF12" w:rsidR="00947C68" w:rsidRPr="00947C68" w:rsidRDefault="00947C68" w:rsidP="00947C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947C68">
        <w:rPr>
          <w:rStyle w:val="normaltextrun"/>
          <w:b/>
          <w:bCs/>
          <w:sz w:val="20"/>
          <w:szCs w:val="20"/>
        </w:rPr>
        <w:t>РУБРИКАТОР СУММАТИВНОГО ОЦЕНИВАНИЯ</w:t>
      </w:r>
      <w:r w:rsidRPr="00947C68">
        <w:rPr>
          <w:rStyle w:val="normaltextrun"/>
          <w:b/>
          <w:bCs/>
          <w:sz w:val="20"/>
          <w:szCs w:val="20"/>
          <w:lang w:val="kk-KZ"/>
        </w:rPr>
        <w:t xml:space="preserve"> (СРД)</w:t>
      </w:r>
    </w:p>
    <w:p w14:paraId="6B2F0F06" w14:textId="77777777" w:rsidR="00947C68" w:rsidRPr="00947C68" w:rsidRDefault="00947C68" w:rsidP="00947C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07604B26" w14:textId="6DABFF8C" w:rsidR="00947C68" w:rsidRPr="00947C68" w:rsidRDefault="00947C68" w:rsidP="00947C6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47C68">
        <w:rPr>
          <w:rStyle w:val="normaltextrun"/>
          <w:b/>
          <w:bCs/>
          <w:sz w:val="20"/>
          <w:szCs w:val="20"/>
          <w:lang w:val="kk-KZ"/>
        </w:rPr>
        <w:t>СРС 2.</w:t>
      </w:r>
      <w:r w:rsidRPr="00947C68">
        <w:rPr>
          <w:rStyle w:val="normaltextrun"/>
          <w:b/>
          <w:bCs/>
          <w:sz w:val="20"/>
          <w:szCs w:val="20"/>
        </w:rPr>
        <w:t> </w:t>
      </w:r>
      <w:r w:rsidRPr="00947C68">
        <w:rPr>
          <w:rStyle w:val="normaltextrun"/>
          <w:b/>
          <w:bCs/>
          <w:sz w:val="20"/>
          <w:szCs w:val="20"/>
          <w:lang w:val="kk-KZ"/>
        </w:rPr>
        <w:t xml:space="preserve">Проектная работа. </w:t>
      </w:r>
      <w:r w:rsidRPr="00947C68">
        <w:rPr>
          <w:rStyle w:val="normaltextrun"/>
          <w:b/>
          <w:bCs/>
          <w:sz w:val="20"/>
          <w:szCs w:val="20"/>
        </w:rPr>
        <w:t>«</w:t>
      </w:r>
      <w:r w:rsidRPr="00947C68">
        <w:rPr>
          <w:b/>
          <w:bCs/>
          <w:sz w:val="20"/>
          <w:szCs w:val="20"/>
        </w:rPr>
        <w:t>ЭКОЛОГИЧЕСКАЯ ОЦЕНКА УЩЕРБА ОТ ПРИРОДНО-ТЕХНОГЕННЫХ РИСКОВ</w:t>
      </w:r>
      <w:r w:rsidRPr="00947C68">
        <w:rPr>
          <w:rStyle w:val="normaltextrun"/>
          <w:b/>
          <w:bCs/>
          <w:sz w:val="20"/>
          <w:szCs w:val="20"/>
        </w:rPr>
        <w:t>» (</w:t>
      </w:r>
      <w:r w:rsidRPr="00947C68">
        <w:rPr>
          <w:rStyle w:val="normaltextrun"/>
          <w:b/>
          <w:bCs/>
          <w:sz w:val="20"/>
          <w:szCs w:val="20"/>
          <w:lang w:val="kk-KZ"/>
        </w:rPr>
        <w:t>30</w:t>
      </w:r>
      <w:r w:rsidRPr="00947C68">
        <w:rPr>
          <w:rStyle w:val="normaltextrun"/>
          <w:b/>
          <w:bCs/>
          <w:sz w:val="20"/>
          <w:szCs w:val="20"/>
        </w:rPr>
        <w:t>% от 100% РК)</w:t>
      </w:r>
      <w:r w:rsidRPr="00947C68">
        <w:rPr>
          <w:rStyle w:val="normaltextrun"/>
          <w:sz w:val="20"/>
          <w:szCs w:val="20"/>
        </w:rPr>
        <w:t> </w:t>
      </w:r>
      <w:r w:rsidRPr="00947C68">
        <w:rPr>
          <w:rStyle w:val="eop"/>
          <w:sz w:val="20"/>
          <w:szCs w:val="20"/>
        </w:rPr>
        <w:t> </w:t>
      </w:r>
    </w:p>
    <w:p w14:paraId="142FAEEC" w14:textId="77777777" w:rsidR="00947C68" w:rsidRPr="00947C68" w:rsidRDefault="00947C68" w:rsidP="00947C68">
      <w:pPr>
        <w:pStyle w:val="aff2"/>
        <w:rPr>
          <w:sz w:val="20"/>
          <w:szCs w:val="20"/>
          <w:lang w:val="ru-RU"/>
        </w:rPr>
      </w:pPr>
    </w:p>
    <w:tbl>
      <w:tblPr>
        <w:tblW w:w="1545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260"/>
        <w:gridCol w:w="3260"/>
        <w:gridCol w:w="2835"/>
      </w:tblGrid>
      <w:tr w:rsidR="00947C68" w:rsidRPr="00947C68" w14:paraId="5A9A3664" w14:textId="77777777" w:rsidTr="004A36D8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565D78" w14:textId="77777777" w:rsidR="00947C68" w:rsidRPr="00947C68" w:rsidRDefault="00947C6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47C68">
              <w:rPr>
                <w:rStyle w:val="normaltextrun"/>
                <w:rFonts w:eastAsia="Microsoft Sans Serif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4C6DE2" w14:textId="77777777" w:rsidR="00947C68" w:rsidRPr="00947C68" w:rsidRDefault="00947C6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0F202DCD" w14:textId="77777777" w:rsidR="00947C68" w:rsidRPr="00947C68" w:rsidRDefault="00947C6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2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-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  <w:lang w:val="kk-KZ"/>
              </w:rPr>
              <w:t>30</w:t>
            </w:r>
            <w:proofErr w:type="gramEnd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89DBE0" w14:textId="77777777" w:rsidR="00947C68" w:rsidRPr="00947C68" w:rsidRDefault="00947C6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23C516BF" w14:textId="77777777" w:rsidR="00947C68" w:rsidRPr="00947C68" w:rsidRDefault="00947C6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20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  <w:lang w:val="kk-KZ"/>
              </w:rPr>
              <w:t>-25</w:t>
            </w:r>
            <w:proofErr w:type="gramEnd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06586E" w14:textId="77777777" w:rsidR="00947C68" w:rsidRPr="00947C68" w:rsidRDefault="00947C6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1D7B52E6" w14:textId="77777777" w:rsidR="00947C68" w:rsidRPr="00947C68" w:rsidRDefault="00947C6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15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  <w:lang w:val="kk-KZ"/>
              </w:rPr>
              <w:t>-20</w:t>
            </w:r>
            <w:proofErr w:type="gramEnd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27FA5A" w14:textId="77777777" w:rsidR="00947C68" w:rsidRPr="00947C68" w:rsidRDefault="00947C6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5BBC1C65" w14:textId="77777777" w:rsidR="00947C68" w:rsidRPr="00947C68" w:rsidRDefault="00947C6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 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  <w:lang w:val="kk-KZ"/>
              </w:rPr>
              <w:t>0-15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tbl>
      <w:tblPr>
        <w:tblStyle w:val="TableNormal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3260"/>
        <w:gridCol w:w="3260"/>
        <w:gridCol w:w="2835"/>
      </w:tblGrid>
      <w:tr w:rsidR="00947C68" w:rsidRPr="00947C68" w14:paraId="256E4F35" w14:textId="77777777" w:rsidTr="004A36D8">
        <w:trPr>
          <w:trHeight w:val="2139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69258327" w14:textId="77777777" w:rsidR="00947C68" w:rsidRPr="00947C68" w:rsidRDefault="00947C68" w:rsidP="004A36D8">
            <w:pPr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1. Понимание цели проекта, правильность постановки задачи проекта </w:t>
            </w:r>
          </w:p>
        </w:tc>
        <w:tc>
          <w:tcPr>
            <w:tcW w:w="3686" w:type="dxa"/>
          </w:tcPr>
          <w:p w14:paraId="5F254D6D" w14:textId="77777777" w:rsidR="00947C68" w:rsidRPr="00947C68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Отлично понимает цель проектного задания, правильно поставлены задачи.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Теоретическая часть хорошо описана, в структуре работы сохранена последовательность изложения и соответствует поставленной задачи, отлично владеет творческой способностью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35183BC5" w14:textId="77777777" w:rsidR="00947C68" w:rsidRPr="00947C68" w:rsidRDefault="00947C68" w:rsidP="004A36D8">
            <w:pPr>
              <w:adjustRightInd w:val="0"/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Цель </w:t>
            </w:r>
            <w:proofErr w:type="spellStart"/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</w:t>
            </w:r>
            <w:proofErr w:type="spellEnd"/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оектного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задания хорошо сформулировано, однако допущена незначительная ошибка. Правильно обосновывает теоретические положения при решении вопросов и задач, хорошо владеет творческой способностью.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DB9C0FD" w14:textId="77777777" w:rsidR="00947C68" w:rsidRPr="00947C68" w:rsidRDefault="00947C68" w:rsidP="004A36D8">
            <w:pPr>
              <w:adjustRightInd w:val="0"/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Цель поставленного задания не полностью понятна, испытывает некоторые </w:t>
            </w:r>
            <w:proofErr w:type="gramStart"/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трудности 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изложении теоретической части проекта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A2DB49A" w14:textId="77777777" w:rsidR="00947C68" w:rsidRPr="00947C68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донца понята цель и задачи проектного задания, нет теоретического</w:t>
            </w:r>
          </w:p>
          <w:p w14:paraId="26765A2E" w14:textId="77777777" w:rsidR="00947C68" w:rsidRPr="00947C68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понимания и изложения актуальности цели проекта</w:t>
            </w:r>
          </w:p>
        </w:tc>
      </w:tr>
      <w:tr w:rsidR="00947C68" w:rsidRPr="00947C68" w14:paraId="3E8828F9" w14:textId="77777777" w:rsidTr="004A36D8">
        <w:trPr>
          <w:trHeight w:val="274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13E17C73" w14:textId="77777777" w:rsidR="00947C68" w:rsidRPr="00947C68" w:rsidRDefault="00947C68" w:rsidP="004A36D8">
            <w:pPr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C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Анализ м</w:t>
            </w:r>
            <w:r w:rsidRPr="00947C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етода построения модели </w:t>
            </w:r>
          </w:p>
          <w:p w14:paraId="4C6FF33C" w14:textId="77777777" w:rsidR="00947C68" w:rsidRPr="00947C68" w:rsidRDefault="00947C68" w:rsidP="004A36D8">
            <w:pPr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7DD32C1F" w14:textId="77777777" w:rsidR="00947C68" w:rsidRPr="00C6041C" w:rsidRDefault="00947C68" w:rsidP="004A36D8">
            <w:pPr>
              <w:ind w:left="13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 высоком уровне представлена методика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-картографирования, а 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также существующие графические среды для создания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-карт,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сделан  сравнительный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анализ их </w:t>
            </w:r>
            <w:proofErr w:type="spell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возмож</w:t>
            </w:r>
            <w:proofErr w:type="spell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ностей</w:t>
            </w:r>
            <w:proofErr w:type="spell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Определены потенциальные применения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-карты в различных сферах деятельности.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29508D9C" w14:textId="77777777" w:rsidR="00947C68" w:rsidRPr="00C6041C" w:rsidRDefault="00947C68" w:rsidP="004A36D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Рассмотрена методика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-картографирования. Но допущена 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небольшая ошибка в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описании  методики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 создании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-карт их возможностей.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2556654" w14:textId="77777777" w:rsidR="00947C68" w:rsidRPr="00C6041C" w:rsidRDefault="00947C68" w:rsidP="004A36D8">
            <w:pPr>
              <w:ind w:left="13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Частично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раскрыта  методика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-картографирования, ее 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возможности. Не полностью даны описания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функциональных особенностей трехмерного моделирования геосистем</w:t>
            </w:r>
          </w:p>
        </w:tc>
        <w:tc>
          <w:tcPr>
            <w:tcW w:w="2835" w:type="dxa"/>
          </w:tcPr>
          <w:p w14:paraId="71435105" w14:textId="77777777" w:rsidR="00947C68" w:rsidRPr="00C6041C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Не раскрыта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методика  3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-картографирования, не дано 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описание возможности трехмерного моделирования. </w:t>
            </w:r>
          </w:p>
        </w:tc>
      </w:tr>
      <w:tr w:rsidR="00947C68" w:rsidRPr="00947C68" w14:paraId="1D52384D" w14:textId="77777777" w:rsidTr="004A36D8">
        <w:trPr>
          <w:trHeight w:val="70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0898B18D" w14:textId="77777777" w:rsidR="00947C68" w:rsidRPr="00947C68" w:rsidRDefault="00947C68" w:rsidP="004A36D8">
            <w:pPr>
              <w:ind w:left="1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4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3. Составление карты трехмерной модели</w:t>
            </w:r>
            <w:r w:rsidRPr="00947C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64E02093" w14:textId="77777777" w:rsidR="00947C68" w:rsidRPr="00C6041C" w:rsidRDefault="00947C68" w:rsidP="004A36D8">
            <w:pPr>
              <w:pStyle w:val="afe"/>
              <w:tabs>
                <w:tab w:val="left" w:pos="138"/>
                <w:tab w:val="left" w:pos="1134"/>
              </w:tabs>
              <w:spacing w:before="1" w:line="265" w:lineRule="exact"/>
              <w:ind w:left="13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высоком уровне составлена трехмерная карты местности, представлены результаты в виде иллюстраций реальной и смоделированной территории.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054E83A5" w14:textId="77777777" w:rsidR="00947C68" w:rsidRPr="00C6041C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хорошем  уровне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составлена трехмерная карты местности, но </w:t>
            </w:r>
            <w:proofErr w:type="spell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допушена</w:t>
            </w:r>
            <w:proofErr w:type="spell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небольшая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неточность  в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результатах иллюстраций реальной и смоделированной территории.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301CF50F" w14:textId="77777777" w:rsidR="00947C68" w:rsidRPr="00C6041C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Допущена грубая ошибка при составлении карты трёхмерного моделирования территории. Не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показаны  все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грани рельефа местности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61F2090E" w14:textId="77777777" w:rsidR="00947C68" w:rsidRPr="00C6041C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Карта трёхмерного моделирования составлена на низком уровне, что не дает возможность ее оценить</w:t>
            </w:r>
          </w:p>
        </w:tc>
      </w:tr>
      <w:tr w:rsidR="00947C68" w:rsidRPr="00947C68" w14:paraId="6EEB2049" w14:textId="77777777" w:rsidTr="004A36D8">
        <w:trPr>
          <w:trHeight w:val="1973"/>
        </w:trPr>
        <w:tc>
          <w:tcPr>
            <w:tcW w:w="2410" w:type="dxa"/>
          </w:tcPr>
          <w:p w14:paraId="7646B01F" w14:textId="77777777" w:rsidR="00947C68" w:rsidRPr="00947C68" w:rsidRDefault="00947C68" w:rsidP="004A36D8">
            <w:pPr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 Оформление</w:t>
            </w:r>
          </w:p>
          <w:p w14:paraId="10DF806A" w14:textId="77777777" w:rsidR="00947C68" w:rsidRPr="00947C68" w:rsidRDefault="00947C68" w:rsidP="004A36D8">
            <w:pPr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работы/презентации и устная защита –</w:t>
            </w:r>
          </w:p>
          <w:p w14:paraId="694E0C64" w14:textId="77777777" w:rsidR="00947C68" w:rsidRPr="00947C68" w:rsidRDefault="00947C68" w:rsidP="004A36D8">
            <w:pPr>
              <w:ind w:left="1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723E46C5" w14:textId="77777777" w:rsidR="00947C68" w:rsidRPr="00947C68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Грамотно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 эстетически</w:t>
            </w:r>
            <w:proofErr w:type="gramEnd"/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оформлена работы без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замечаний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согласно</w:t>
            </w:r>
          </w:p>
          <w:p w14:paraId="5A2DE9BA" w14:textId="77777777" w:rsidR="00947C68" w:rsidRPr="00947C68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установленным правилам проектных работ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 сохранением структуры;</w:t>
            </w:r>
          </w:p>
        </w:tc>
        <w:tc>
          <w:tcPr>
            <w:tcW w:w="3260" w:type="dxa"/>
          </w:tcPr>
          <w:p w14:paraId="2E6C6FA5" w14:textId="77777777" w:rsidR="00947C68" w:rsidRPr="00947C68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Грамотно оформлена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небольшим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недочетами; </w:t>
            </w:r>
            <w:proofErr w:type="spellStart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изложе-ние</w:t>
            </w:r>
            <w:proofErr w:type="spellEnd"/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достигнутых результатов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проекта; задачи в виде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доклада, изображений,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ссылок на видеозаписи,</w:t>
            </w:r>
          </w:p>
        </w:tc>
        <w:tc>
          <w:tcPr>
            <w:tcW w:w="3260" w:type="dxa"/>
          </w:tcPr>
          <w:p w14:paraId="1103D613" w14:textId="77777777" w:rsidR="00947C68" w:rsidRPr="00947C68" w:rsidRDefault="00947C6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Неграмотно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оформлена работ, не выдержана структура работы: нет заключительной части с достигнутыми результатами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проекта; </w:t>
            </w:r>
          </w:p>
        </w:tc>
        <w:tc>
          <w:tcPr>
            <w:tcW w:w="2835" w:type="dxa"/>
          </w:tcPr>
          <w:p w14:paraId="5B38552B" w14:textId="77777777" w:rsidR="00947C68" w:rsidRPr="00947C68" w:rsidRDefault="00947C68" w:rsidP="004A36D8">
            <w:pPr>
              <w:ind w:left="1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оформлена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не</w:t>
            </w:r>
          </w:p>
          <w:p w14:paraId="1B282A4A" w14:textId="77777777" w:rsidR="00947C68" w:rsidRPr="00947C68" w:rsidRDefault="00947C68" w:rsidP="004A36D8">
            <w:pPr>
              <w:ind w:left="1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надлежащим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образом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(нет деления   на   части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введ</w:t>
            </w:r>
            <w:proofErr w:type="spellEnd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., основ., </w:t>
            </w:r>
            <w:proofErr w:type="spellStart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</w:t>
            </w:r>
            <w:proofErr w:type="spellEnd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.), не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полностью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раскрыты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достигнутые результаты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проекта; </w:t>
            </w:r>
          </w:p>
        </w:tc>
      </w:tr>
    </w:tbl>
    <w:p w14:paraId="4D4294B1" w14:textId="77777777" w:rsidR="00947C68" w:rsidRDefault="00947C68" w:rsidP="00947C68">
      <w:pPr>
        <w:pStyle w:val="aff2"/>
        <w:rPr>
          <w:sz w:val="20"/>
        </w:rPr>
      </w:pPr>
    </w:p>
    <w:p w14:paraId="28FC9C04" w14:textId="77777777" w:rsidR="00F6159D" w:rsidRPr="00947C68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09E26CD9" w14:textId="77777777" w:rsidR="00FE45C8" w:rsidRPr="00947C68" w:rsidRDefault="00FE45C8" w:rsidP="00FE45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947C68">
        <w:rPr>
          <w:rStyle w:val="normaltextrun"/>
          <w:b/>
          <w:bCs/>
          <w:sz w:val="20"/>
          <w:szCs w:val="20"/>
        </w:rPr>
        <w:t>РУБРИКАТОР СУММАТИВНОГО ОЦЕНИВАНИЯ</w:t>
      </w:r>
      <w:r w:rsidRPr="00947C68">
        <w:rPr>
          <w:rStyle w:val="normaltextrun"/>
          <w:b/>
          <w:bCs/>
          <w:sz w:val="20"/>
          <w:szCs w:val="20"/>
          <w:lang w:val="kk-KZ"/>
        </w:rPr>
        <w:t xml:space="preserve"> (СРД)</w:t>
      </w:r>
    </w:p>
    <w:p w14:paraId="4E766FE3" w14:textId="77777777" w:rsidR="00FE45C8" w:rsidRPr="00947C68" w:rsidRDefault="00FE45C8" w:rsidP="00FE45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30AF3401" w14:textId="3FD0B429" w:rsidR="00FE45C8" w:rsidRPr="00947C68" w:rsidRDefault="00FE45C8" w:rsidP="00FE45C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47C68">
        <w:rPr>
          <w:rStyle w:val="normaltextrun"/>
          <w:b/>
          <w:bCs/>
          <w:sz w:val="20"/>
          <w:szCs w:val="20"/>
          <w:lang w:val="kk-KZ"/>
        </w:rPr>
        <w:t xml:space="preserve">СРС </w:t>
      </w:r>
      <w:r>
        <w:rPr>
          <w:rStyle w:val="normaltextrun"/>
          <w:b/>
          <w:bCs/>
          <w:sz w:val="20"/>
          <w:szCs w:val="20"/>
          <w:lang w:val="kk-KZ"/>
        </w:rPr>
        <w:t>3</w:t>
      </w:r>
      <w:r w:rsidRPr="00947C68">
        <w:rPr>
          <w:rStyle w:val="normaltextrun"/>
          <w:b/>
          <w:bCs/>
          <w:sz w:val="20"/>
          <w:szCs w:val="20"/>
          <w:lang w:val="kk-KZ"/>
        </w:rPr>
        <w:t>.</w:t>
      </w:r>
      <w:r w:rsidRPr="00947C68">
        <w:rPr>
          <w:rStyle w:val="normaltextrun"/>
          <w:b/>
          <w:bCs/>
          <w:sz w:val="20"/>
          <w:szCs w:val="20"/>
        </w:rPr>
        <w:t> </w:t>
      </w:r>
      <w:r w:rsidRPr="00947C68">
        <w:rPr>
          <w:rStyle w:val="normaltextrun"/>
          <w:b/>
          <w:bCs/>
          <w:sz w:val="20"/>
          <w:szCs w:val="20"/>
          <w:lang w:val="kk-KZ"/>
        </w:rPr>
        <w:t>Проектная работа</w:t>
      </w:r>
      <w:r w:rsidRPr="00FE45C8">
        <w:rPr>
          <w:rStyle w:val="normaltextrun"/>
          <w:b/>
          <w:bCs/>
          <w:sz w:val="20"/>
          <w:szCs w:val="20"/>
          <w:lang w:val="kk-KZ"/>
        </w:rPr>
        <w:t xml:space="preserve">. </w:t>
      </w:r>
      <w:r w:rsidRPr="00FE45C8">
        <w:rPr>
          <w:rStyle w:val="normaltextrun"/>
          <w:b/>
          <w:bCs/>
          <w:sz w:val="20"/>
          <w:szCs w:val="20"/>
        </w:rPr>
        <w:t>«</w:t>
      </w:r>
      <w:r w:rsidRPr="00FE45C8">
        <w:rPr>
          <w:b/>
          <w:bCs/>
          <w:sz w:val="20"/>
          <w:szCs w:val="20"/>
        </w:rPr>
        <w:t>ФИНАНСОВЫЕ ИНСТРУМЕНТЫ В УПРАВЛЕНИИ ПРИРОДНО-ТЕХНОГЕННЫМИ РИСКАМИ</w:t>
      </w:r>
      <w:r w:rsidRPr="00FE45C8">
        <w:rPr>
          <w:rStyle w:val="normaltextrun"/>
          <w:b/>
          <w:bCs/>
          <w:sz w:val="20"/>
          <w:szCs w:val="20"/>
        </w:rPr>
        <w:t xml:space="preserve">» </w:t>
      </w:r>
      <w:r w:rsidRPr="00947C68">
        <w:rPr>
          <w:rStyle w:val="normaltextrun"/>
          <w:b/>
          <w:bCs/>
          <w:sz w:val="20"/>
          <w:szCs w:val="20"/>
        </w:rPr>
        <w:t>(</w:t>
      </w:r>
      <w:r w:rsidRPr="00947C68">
        <w:rPr>
          <w:rStyle w:val="normaltextrun"/>
          <w:b/>
          <w:bCs/>
          <w:sz w:val="20"/>
          <w:szCs w:val="20"/>
          <w:lang w:val="kk-KZ"/>
        </w:rPr>
        <w:t>30</w:t>
      </w:r>
      <w:r w:rsidRPr="00947C68">
        <w:rPr>
          <w:rStyle w:val="normaltextrun"/>
          <w:b/>
          <w:bCs/>
          <w:sz w:val="20"/>
          <w:szCs w:val="20"/>
        </w:rPr>
        <w:t>% от 100% РК)</w:t>
      </w:r>
      <w:r w:rsidRPr="00947C68">
        <w:rPr>
          <w:rStyle w:val="normaltextrun"/>
          <w:sz w:val="20"/>
          <w:szCs w:val="20"/>
        </w:rPr>
        <w:t> </w:t>
      </w:r>
      <w:r w:rsidRPr="00947C68">
        <w:rPr>
          <w:rStyle w:val="eop"/>
          <w:sz w:val="20"/>
          <w:szCs w:val="20"/>
        </w:rPr>
        <w:t> </w:t>
      </w:r>
    </w:p>
    <w:p w14:paraId="4C6ACA5A" w14:textId="77777777" w:rsidR="00FE45C8" w:rsidRPr="00947C68" w:rsidRDefault="00FE45C8" w:rsidP="00FE45C8">
      <w:pPr>
        <w:pStyle w:val="aff2"/>
        <w:rPr>
          <w:sz w:val="20"/>
          <w:szCs w:val="20"/>
          <w:lang w:val="ru-RU"/>
        </w:rPr>
      </w:pPr>
    </w:p>
    <w:tbl>
      <w:tblPr>
        <w:tblW w:w="1545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260"/>
        <w:gridCol w:w="3260"/>
        <w:gridCol w:w="2835"/>
      </w:tblGrid>
      <w:tr w:rsidR="00FE45C8" w:rsidRPr="00947C68" w14:paraId="1291D2DD" w14:textId="77777777" w:rsidTr="004A36D8">
        <w:trPr>
          <w:trHeight w:val="3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E1BD2E" w14:textId="77777777" w:rsidR="00FE45C8" w:rsidRPr="00947C68" w:rsidRDefault="00FE45C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47C68">
              <w:rPr>
                <w:rStyle w:val="normaltextrun"/>
                <w:rFonts w:eastAsia="Microsoft Sans Serif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23696C" w14:textId="77777777" w:rsidR="00FE45C8" w:rsidRPr="00947C68" w:rsidRDefault="00FE45C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6B903AA9" w14:textId="77777777" w:rsidR="00FE45C8" w:rsidRPr="00947C68" w:rsidRDefault="00FE45C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2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-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  <w:lang w:val="kk-KZ"/>
              </w:rPr>
              <w:t>30</w:t>
            </w:r>
            <w:proofErr w:type="gramEnd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274ADA" w14:textId="77777777" w:rsidR="00FE45C8" w:rsidRPr="00947C68" w:rsidRDefault="00FE45C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596F3E92" w14:textId="77777777" w:rsidR="00FE45C8" w:rsidRPr="00947C68" w:rsidRDefault="00FE45C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20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  <w:lang w:val="kk-KZ"/>
              </w:rPr>
              <w:t>-25</w:t>
            </w:r>
            <w:proofErr w:type="gramEnd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C05BC8" w14:textId="77777777" w:rsidR="00FE45C8" w:rsidRPr="00947C68" w:rsidRDefault="00FE45C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3D8DBAFC" w14:textId="77777777" w:rsidR="00FE45C8" w:rsidRPr="00947C68" w:rsidRDefault="00FE45C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gramStart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15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  <w:lang w:val="kk-KZ"/>
              </w:rPr>
              <w:t>-20</w:t>
            </w:r>
            <w:proofErr w:type="gramEnd"/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4B1949" w14:textId="77777777" w:rsidR="00FE45C8" w:rsidRPr="00947C68" w:rsidRDefault="00FE45C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3915C0CA" w14:textId="77777777" w:rsidR="00FE45C8" w:rsidRPr="00947C68" w:rsidRDefault="00FE45C8" w:rsidP="004A36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 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  <w:lang w:val="kk-KZ"/>
              </w:rPr>
              <w:t>0-15</w:t>
            </w:r>
            <w:r w:rsidRPr="00947C68">
              <w:rPr>
                <w:rStyle w:val="normaltextrun"/>
                <w:rFonts w:eastAsia="Microsoft Sans Serif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tbl>
      <w:tblPr>
        <w:tblStyle w:val="TableNormal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3260"/>
        <w:gridCol w:w="3260"/>
        <w:gridCol w:w="2835"/>
      </w:tblGrid>
      <w:tr w:rsidR="00FE45C8" w:rsidRPr="00947C68" w14:paraId="56374EC5" w14:textId="77777777" w:rsidTr="004A36D8">
        <w:trPr>
          <w:trHeight w:val="2139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7F53202E" w14:textId="77777777" w:rsidR="00FE45C8" w:rsidRPr="00947C68" w:rsidRDefault="00FE45C8" w:rsidP="004A36D8">
            <w:pPr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1. Понимание цели проекта, правильность постановки задачи проекта </w:t>
            </w:r>
          </w:p>
        </w:tc>
        <w:tc>
          <w:tcPr>
            <w:tcW w:w="3686" w:type="dxa"/>
          </w:tcPr>
          <w:p w14:paraId="330671E2" w14:textId="77777777" w:rsidR="00FE45C8" w:rsidRPr="00947C68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Отлично понимает цель проектного задания, правильно поставлены задачи.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Теоретическая часть хорошо описана, в структуре работы сохранена последовательность изложения и соответствует поставленной задачи, отлично владеет творческой способностью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94BB79B" w14:textId="77777777" w:rsidR="00FE45C8" w:rsidRPr="00947C68" w:rsidRDefault="00FE45C8" w:rsidP="004A36D8">
            <w:pPr>
              <w:adjustRightInd w:val="0"/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Цель </w:t>
            </w:r>
            <w:proofErr w:type="spellStart"/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</w:t>
            </w:r>
            <w:proofErr w:type="spellEnd"/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оектного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задания хорошо сформулировано, однако допущена незначительная ошибка. Правильно обосновывает теоретические положения при решении вопросов и задач, хорошо владеет творческой способностью.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08CF7A3F" w14:textId="77777777" w:rsidR="00FE45C8" w:rsidRPr="00947C68" w:rsidRDefault="00FE45C8" w:rsidP="004A36D8">
            <w:pPr>
              <w:adjustRightInd w:val="0"/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Цель поставленного задания не полностью понятна, испытывает некоторые </w:t>
            </w:r>
            <w:proofErr w:type="gramStart"/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трудности 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изложении теоретической части проекта</w:t>
            </w:r>
            <w:r w:rsidRPr="00947C6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A917A90" w14:textId="77777777" w:rsidR="00FE45C8" w:rsidRPr="00947C68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донца понята цель и задачи проектного задания, нет теоретического</w:t>
            </w:r>
          </w:p>
          <w:p w14:paraId="5A179837" w14:textId="77777777" w:rsidR="00FE45C8" w:rsidRPr="00947C68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понимания и изложения актуальности цели проекта</w:t>
            </w:r>
          </w:p>
        </w:tc>
      </w:tr>
      <w:tr w:rsidR="00FE45C8" w:rsidRPr="00947C68" w14:paraId="74DE72DA" w14:textId="77777777" w:rsidTr="004A36D8">
        <w:trPr>
          <w:trHeight w:val="274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22D5BEC6" w14:textId="58BBF6FA" w:rsidR="00FE45C8" w:rsidRPr="00947C68" w:rsidRDefault="00FE45C8" w:rsidP="004A36D8">
            <w:pPr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7C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2. Анализ м</w:t>
            </w:r>
            <w:r w:rsidRPr="00947C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етода </w:t>
            </w:r>
            <w:r w:rsidRPr="00C604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эколого-экономического анализа ПТР построения модели </w:t>
            </w:r>
          </w:p>
          <w:p w14:paraId="7D047849" w14:textId="77777777" w:rsidR="00FE45C8" w:rsidRPr="00947C68" w:rsidRDefault="00FE45C8" w:rsidP="004A36D8">
            <w:pPr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2F8777DD" w14:textId="77777777" w:rsidR="00FE45C8" w:rsidRPr="00C6041C" w:rsidRDefault="00FE45C8" w:rsidP="004A36D8">
            <w:pPr>
              <w:ind w:left="13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На высоком уровне представлена 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методика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-картографирования, а также существующие графические среды для создания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-карт,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сделан  сравнительный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анализ их </w:t>
            </w:r>
            <w:proofErr w:type="spell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возмож</w:t>
            </w:r>
            <w:proofErr w:type="spell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ностей</w:t>
            </w:r>
            <w:proofErr w:type="spell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Определены потенциальные применения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-карты в различных сферах деятельности.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B0E3020" w14:textId="77777777" w:rsidR="00FE45C8" w:rsidRPr="00C6041C" w:rsidRDefault="00FE45C8" w:rsidP="004A36D8">
            <w:pPr>
              <w:ind w:left="14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Рассмотрена методика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картографирования. Но допущена небольшая ошибка в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описании  методики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 создании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-карт их возможностей.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A592978" w14:textId="77777777" w:rsidR="00FE45C8" w:rsidRPr="00C6041C" w:rsidRDefault="00FE45C8" w:rsidP="004A36D8">
            <w:pPr>
              <w:ind w:left="13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Частично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раскрыта  методика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картографирования, ее возможности. Не полностью даны описания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функциональных особенностей трехмерного моделирования геосистем</w:t>
            </w:r>
          </w:p>
        </w:tc>
        <w:tc>
          <w:tcPr>
            <w:tcW w:w="2835" w:type="dxa"/>
          </w:tcPr>
          <w:p w14:paraId="7998C585" w14:textId="77777777" w:rsidR="00FE45C8" w:rsidRPr="00C6041C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Не раскрыта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методика  3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картографирования, не дано описание возможности трехмерного моделирования. </w:t>
            </w:r>
          </w:p>
        </w:tc>
      </w:tr>
      <w:tr w:rsidR="00FE45C8" w:rsidRPr="00947C68" w14:paraId="6FFFEF2E" w14:textId="77777777" w:rsidTr="004A36D8">
        <w:trPr>
          <w:trHeight w:val="70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14E918FF" w14:textId="77777777" w:rsidR="00FE45C8" w:rsidRPr="00947C68" w:rsidRDefault="00FE45C8" w:rsidP="004A36D8">
            <w:pPr>
              <w:ind w:left="1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6041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3. Составление карты трехмерной модели</w:t>
            </w:r>
            <w:r w:rsidRPr="00947C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4D70B598" w14:textId="77777777" w:rsidR="00FE45C8" w:rsidRPr="00C6041C" w:rsidRDefault="00FE45C8" w:rsidP="004A36D8">
            <w:pPr>
              <w:pStyle w:val="afe"/>
              <w:tabs>
                <w:tab w:val="left" w:pos="138"/>
                <w:tab w:val="left" w:pos="1134"/>
              </w:tabs>
              <w:spacing w:before="1" w:line="265" w:lineRule="exact"/>
              <w:ind w:left="13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высоком уровне составлена трехмерная карты местности, представлены результаты в виде иллюстраций реальной и смоделированной территории.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7F36294" w14:textId="77777777" w:rsidR="00FE45C8" w:rsidRPr="00C6041C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хорошем  уровне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составлена трехмерная карты местности, но </w:t>
            </w:r>
            <w:proofErr w:type="spell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допушена</w:t>
            </w:r>
            <w:proofErr w:type="spell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небольшая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неточность  в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результатах иллюстраций реальной и смоделированной территории.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F19CA37" w14:textId="77777777" w:rsidR="00FE45C8" w:rsidRPr="00C6041C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Допущена грубая ошибка при составлении карты трёхмерного моделирования территории. Не </w:t>
            </w:r>
            <w:proofErr w:type="gramStart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показаны  все</w:t>
            </w:r>
            <w:proofErr w:type="gramEnd"/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грани рельефа местности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2B6F82F6" w14:textId="77777777" w:rsidR="00FE45C8" w:rsidRPr="00C6041C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04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Карта трёхмерного моделирования составлена на низком уровне, что не дает возможность ее оценить</w:t>
            </w:r>
          </w:p>
        </w:tc>
      </w:tr>
      <w:tr w:rsidR="00FE45C8" w:rsidRPr="00947C68" w14:paraId="1E0425A2" w14:textId="77777777" w:rsidTr="004A36D8">
        <w:trPr>
          <w:trHeight w:val="1973"/>
        </w:trPr>
        <w:tc>
          <w:tcPr>
            <w:tcW w:w="2410" w:type="dxa"/>
          </w:tcPr>
          <w:p w14:paraId="4887B36B" w14:textId="77777777" w:rsidR="00FE45C8" w:rsidRPr="00947C68" w:rsidRDefault="00FE45C8" w:rsidP="004A36D8">
            <w:pPr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4. Оформление</w:t>
            </w:r>
          </w:p>
          <w:p w14:paraId="18FAE584" w14:textId="77777777" w:rsidR="00FE45C8" w:rsidRPr="00947C68" w:rsidRDefault="00FE45C8" w:rsidP="004A36D8">
            <w:pPr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работы/презентации и устная защита –</w:t>
            </w:r>
          </w:p>
          <w:p w14:paraId="6C43C407" w14:textId="77777777" w:rsidR="00FE45C8" w:rsidRPr="00947C68" w:rsidRDefault="00FE45C8" w:rsidP="004A36D8">
            <w:pPr>
              <w:ind w:left="1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14:paraId="7EC440E4" w14:textId="77777777" w:rsidR="00FE45C8" w:rsidRPr="00947C68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Грамотно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 эстетически</w:t>
            </w:r>
            <w:proofErr w:type="gramEnd"/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оформлена работы без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замечаний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согласно</w:t>
            </w:r>
          </w:p>
          <w:p w14:paraId="49FA70E0" w14:textId="77777777" w:rsidR="00FE45C8" w:rsidRPr="00947C68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установленным правилам проектных работ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 сохранением структуры;</w:t>
            </w:r>
          </w:p>
        </w:tc>
        <w:tc>
          <w:tcPr>
            <w:tcW w:w="3260" w:type="dxa"/>
          </w:tcPr>
          <w:p w14:paraId="27C91991" w14:textId="77777777" w:rsidR="00FE45C8" w:rsidRPr="00947C68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Грамотно оформлена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небольшим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недочетами; </w:t>
            </w:r>
            <w:proofErr w:type="spellStart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изложе-ние</w:t>
            </w:r>
            <w:proofErr w:type="spellEnd"/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достигнутых результатов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проекта; задачи в виде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доклада, изображений,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ссылок на видеозаписи,</w:t>
            </w:r>
          </w:p>
        </w:tc>
        <w:tc>
          <w:tcPr>
            <w:tcW w:w="3260" w:type="dxa"/>
          </w:tcPr>
          <w:p w14:paraId="68E6A17F" w14:textId="77777777" w:rsidR="00FE45C8" w:rsidRPr="00947C68" w:rsidRDefault="00FE45C8" w:rsidP="004A36D8">
            <w:pPr>
              <w:ind w:left="22"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Неграмотно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оформлена работ, не выдержана структура работы: нет заключительной части с достигнутыми результатами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проекта; </w:t>
            </w:r>
          </w:p>
        </w:tc>
        <w:tc>
          <w:tcPr>
            <w:tcW w:w="2835" w:type="dxa"/>
          </w:tcPr>
          <w:p w14:paraId="72CE6C76" w14:textId="77777777" w:rsidR="00FE45C8" w:rsidRPr="00947C68" w:rsidRDefault="00FE45C8" w:rsidP="004A36D8">
            <w:pPr>
              <w:ind w:left="1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оформлена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не</w:t>
            </w:r>
          </w:p>
          <w:p w14:paraId="7423D736" w14:textId="77777777" w:rsidR="00FE45C8" w:rsidRPr="00947C68" w:rsidRDefault="00FE45C8" w:rsidP="004A36D8">
            <w:pPr>
              <w:ind w:left="1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надлежащим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образом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(нет деления   на   части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введ</w:t>
            </w:r>
            <w:proofErr w:type="spellEnd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., основ., </w:t>
            </w:r>
            <w:proofErr w:type="spellStart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</w:t>
            </w:r>
            <w:proofErr w:type="spellEnd"/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.), не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полностью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раскрыты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достигнутые результаты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7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проекта; </w:t>
            </w:r>
          </w:p>
        </w:tc>
      </w:tr>
    </w:tbl>
    <w:p w14:paraId="20248ACD" w14:textId="77777777" w:rsidR="00FE45C8" w:rsidRDefault="00FE45C8" w:rsidP="00FE45C8">
      <w:pPr>
        <w:pStyle w:val="aff2"/>
        <w:rPr>
          <w:sz w:val="20"/>
        </w:rPr>
      </w:pPr>
    </w:p>
    <w:p w14:paraId="34ED90DF" w14:textId="77777777" w:rsidR="00FE45C8" w:rsidRPr="00947C68" w:rsidRDefault="00FE45C8" w:rsidP="00FE45C8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76AF" w14:textId="77777777" w:rsidR="005F6570" w:rsidRDefault="005F6570" w:rsidP="004C6A23">
      <w:r>
        <w:separator/>
      </w:r>
    </w:p>
  </w:endnote>
  <w:endnote w:type="continuationSeparator" w:id="0">
    <w:p w14:paraId="35168FFB" w14:textId="77777777" w:rsidR="005F6570" w:rsidRDefault="005F6570" w:rsidP="004C6A23">
      <w:r>
        <w:continuationSeparator/>
      </w:r>
    </w:p>
  </w:endnote>
  <w:endnote w:type="continuationNotice" w:id="1">
    <w:p w14:paraId="7F9E6DA3" w14:textId="77777777" w:rsidR="005F6570" w:rsidRDefault="005F6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88DC" w14:textId="77777777" w:rsidR="005F6570" w:rsidRDefault="005F6570" w:rsidP="004C6A23">
      <w:r>
        <w:separator/>
      </w:r>
    </w:p>
  </w:footnote>
  <w:footnote w:type="continuationSeparator" w:id="0">
    <w:p w14:paraId="2B40421A" w14:textId="77777777" w:rsidR="005F6570" w:rsidRDefault="005F6570" w:rsidP="004C6A23">
      <w:r>
        <w:continuationSeparator/>
      </w:r>
    </w:p>
  </w:footnote>
  <w:footnote w:type="continuationNotice" w:id="1">
    <w:p w14:paraId="0BBE7BDC" w14:textId="77777777" w:rsidR="005F6570" w:rsidRDefault="005F65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CBF"/>
    <w:multiLevelType w:val="hybridMultilevel"/>
    <w:tmpl w:val="13CC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96956"/>
    <w:multiLevelType w:val="hybridMultilevel"/>
    <w:tmpl w:val="BEF2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15A1D"/>
    <w:multiLevelType w:val="hybridMultilevel"/>
    <w:tmpl w:val="A76C7902"/>
    <w:lvl w:ilvl="0" w:tplc="67E2E6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38B5"/>
    <w:multiLevelType w:val="multilevel"/>
    <w:tmpl w:val="84F6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8" w15:restartNumberingAfterBreak="0">
    <w:nsid w:val="19737C17"/>
    <w:multiLevelType w:val="hybridMultilevel"/>
    <w:tmpl w:val="BD4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516B"/>
    <w:multiLevelType w:val="multilevel"/>
    <w:tmpl w:val="7AC67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4C87"/>
    <w:multiLevelType w:val="multilevel"/>
    <w:tmpl w:val="2910B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6351DF1"/>
    <w:multiLevelType w:val="hybridMultilevel"/>
    <w:tmpl w:val="D92C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5616F"/>
    <w:multiLevelType w:val="multilevel"/>
    <w:tmpl w:val="5C1AD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DC1EBB"/>
    <w:multiLevelType w:val="hybridMultilevel"/>
    <w:tmpl w:val="3E84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9"/>
  </w:num>
  <w:num w:numId="2" w16cid:durableId="819542271">
    <w:abstractNumId w:val="11"/>
  </w:num>
  <w:num w:numId="3" w16cid:durableId="1873764791">
    <w:abstractNumId w:val="9"/>
  </w:num>
  <w:num w:numId="4" w16cid:durableId="529147642">
    <w:abstractNumId w:val="2"/>
  </w:num>
  <w:num w:numId="5" w16cid:durableId="1883591411">
    <w:abstractNumId w:val="3"/>
  </w:num>
  <w:num w:numId="6" w16cid:durableId="28069645">
    <w:abstractNumId w:val="4"/>
  </w:num>
  <w:num w:numId="7" w16cid:durableId="1601796983">
    <w:abstractNumId w:val="12"/>
  </w:num>
  <w:num w:numId="8" w16cid:durableId="46415770">
    <w:abstractNumId w:val="1"/>
  </w:num>
  <w:num w:numId="9" w16cid:durableId="1025525821">
    <w:abstractNumId w:val="15"/>
  </w:num>
  <w:num w:numId="10" w16cid:durableId="1374232880">
    <w:abstractNumId w:val="18"/>
  </w:num>
  <w:num w:numId="11" w16cid:durableId="410930800">
    <w:abstractNumId w:val="17"/>
  </w:num>
  <w:num w:numId="12" w16cid:durableId="273250254">
    <w:abstractNumId w:val="8"/>
  </w:num>
  <w:num w:numId="13" w16cid:durableId="724186126">
    <w:abstractNumId w:val="14"/>
  </w:num>
  <w:num w:numId="14" w16cid:durableId="738945622">
    <w:abstractNumId w:val="6"/>
  </w:num>
  <w:num w:numId="15" w16cid:durableId="1825201972">
    <w:abstractNumId w:val="5"/>
  </w:num>
  <w:num w:numId="16" w16cid:durableId="1316299344">
    <w:abstractNumId w:val="0"/>
  </w:num>
  <w:num w:numId="17" w16cid:durableId="1930192706">
    <w:abstractNumId w:val="13"/>
  </w:num>
  <w:num w:numId="18" w16cid:durableId="1819489131">
    <w:abstractNumId w:val="10"/>
  </w:num>
  <w:num w:numId="19" w16cid:durableId="1021706393">
    <w:abstractNumId w:val="7"/>
  </w:num>
  <w:num w:numId="20" w16cid:durableId="792480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869CE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686"/>
    <w:rsid w:val="001717D6"/>
    <w:rsid w:val="00171D5B"/>
    <w:rsid w:val="001727D5"/>
    <w:rsid w:val="00174F19"/>
    <w:rsid w:val="00180AF4"/>
    <w:rsid w:val="00180F23"/>
    <w:rsid w:val="001815D6"/>
    <w:rsid w:val="001822AE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1C44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4D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6822"/>
    <w:rsid w:val="0030728E"/>
    <w:rsid w:val="00311121"/>
    <w:rsid w:val="003126D5"/>
    <w:rsid w:val="0031367E"/>
    <w:rsid w:val="00323280"/>
    <w:rsid w:val="00323908"/>
    <w:rsid w:val="00330851"/>
    <w:rsid w:val="00334A17"/>
    <w:rsid w:val="00337B25"/>
    <w:rsid w:val="0034309A"/>
    <w:rsid w:val="003603E4"/>
    <w:rsid w:val="00361A10"/>
    <w:rsid w:val="0036251B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648F"/>
    <w:rsid w:val="003962E9"/>
    <w:rsid w:val="003A2C3E"/>
    <w:rsid w:val="003A4E0C"/>
    <w:rsid w:val="003A64E4"/>
    <w:rsid w:val="003A7D55"/>
    <w:rsid w:val="003B4589"/>
    <w:rsid w:val="003B57C0"/>
    <w:rsid w:val="003B65F5"/>
    <w:rsid w:val="003C08C9"/>
    <w:rsid w:val="003C1155"/>
    <w:rsid w:val="003C171C"/>
    <w:rsid w:val="003C29AA"/>
    <w:rsid w:val="003C747F"/>
    <w:rsid w:val="003D0455"/>
    <w:rsid w:val="003D4B0A"/>
    <w:rsid w:val="003D69B3"/>
    <w:rsid w:val="003E6760"/>
    <w:rsid w:val="003E6E0D"/>
    <w:rsid w:val="003E7B08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7A33"/>
    <w:rsid w:val="00455662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08E9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45F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3C19"/>
    <w:rsid w:val="005F518B"/>
    <w:rsid w:val="005F6570"/>
    <w:rsid w:val="00600CB0"/>
    <w:rsid w:val="006035C2"/>
    <w:rsid w:val="006039D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21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E6895"/>
    <w:rsid w:val="006F0081"/>
    <w:rsid w:val="006F125E"/>
    <w:rsid w:val="006F43BE"/>
    <w:rsid w:val="006F58D2"/>
    <w:rsid w:val="00703145"/>
    <w:rsid w:val="00705778"/>
    <w:rsid w:val="00705E19"/>
    <w:rsid w:val="00707AF8"/>
    <w:rsid w:val="00711442"/>
    <w:rsid w:val="00716E9A"/>
    <w:rsid w:val="00720B12"/>
    <w:rsid w:val="00720F68"/>
    <w:rsid w:val="00723DFF"/>
    <w:rsid w:val="007271BF"/>
    <w:rsid w:val="00730FBF"/>
    <w:rsid w:val="00732843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5A4C"/>
    <w:rsid w:val="00796885"/>
    <w:rsid w:val="007A26C4"/>
    <w:rsid w:val="007A68F5"/>
    <w:rsid w:val="007A7C77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332"/>
    <w:rsid w:val="0082339C"/>
    <w:rsid w:val="008307EF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4E3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47C68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4AB7"/>
    <w:rsid w:val="009772CD"/>
    <w:rsid w:val="00977EC4"/>
    <w:rsid w:val="00986A7D"/>
    <w:rsid w:val="009930CB"/>
    <w:rsid w:val="0099766F"/>
    <w:rsid w:val="009A04D0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478A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0C18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B7311"/>
    <w:rsid w:val="00AC0B9C"/>
    <w:rsid w:val="00AC0C46"/>
    <w:rsid w:val="00AC0C75"/>
    <w:rsid w:val="00AC0EFC"/>
    <w:rsid w:val="00AC14CB"/>
    <w:rsid w:val="00AC17E3"/>
    <w:rsid w:val="00AC1871"/>
    <w:rsid w:val="00AC7F1B"/>
    <w:rsid w:val="00AD337E"/>
    <w:rsid w:val="00AD6B19"/>
    <w:rsid w:val="00AD7FA2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329AC"/>
    <w:rsid w:val="00C41C08"/>
    <w:rsid w:val="00C46CAD"/>
    <w:rsid w:val="00C51662"/>
    <w:rsid w:val="00C56EA8"/>
    <w:rsid w:val="00C6041C"/>
    <w:rsid w:val="00C6051D"/>
    <w:rsid w:val="00C60C1D"/>
    <w:rsid w:val="00C72C62"/>
    <w:rsid w:val="00C76081"/>
    <w:rsid w:val="00C76FDC"/>
    <w:rsid w:val="00C813D6"/>
    <w:rsid w:val="00C813DA"/>
    <w:rsid w:val="00C8267A"/>
    <w:rsid w:val="00C83F89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37AEB"/>
    <w:rsid w:val="00D40411"/>
    <w:rsid w:val="00D42861"/>
    <w:rsid w:val="00D4478E"/>
    <w:rsid w:val="00D534C1"/>
    <w:rsid w:val="00D56CD5"/>
    <w:rsid w:val="00D6269D"/>
    <w:rsid w:val="00D62CCA"/>
    <w:rsid w:val="00D73188"/>
    <w:rsid w:val="00D73807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5CBC"/>
    <w:rsid w:val="00DD75A4"/>
    <w:rsid w:val="00DD769E"/>
    <w:rsid w:val="00DE13EA"/>
    <w:rsid w:val="00DE40BF"/>
    <w:rsid w:val="00DE4C44"/>
    <w:rsid w:val="00DE78A0"/>
    <w:rsid w:val="00DF1E74"/>
    <w:rsid w:val="00E008A8"/>
    <w:rsid w:val="00E00AE9"/>
    <w:rsid w:val="00E02E79"/>
    <w:rsid w:val="00E04166"/>
    <w:rsid w:val="00E06636"/>
    <w:rsid w:val="00E0710F"/>
    <w:rsid w:val="00E078E2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1E5F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45C8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1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6742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7C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947C68"/>
    <w:pPr>
      <w:widowControl w:val="0"/>
      <w:autoSpaceDE w:val="0"/>
      <w:autoSpaceDN w:val="0"/>
    </w:pPr>
    <w:rPr>
      <w:lang w:val="kk-KZ"/>
    </w:rPr>
  </w:style>
  <w:style w:type="character" w:customStyle="1" w:styleId="aff3">
    <w:name w:val="Основной текст Знак"/>
    <w:basedOn w:val="a0"/>
    <w:link w:val="aff2"/>
    <w:uiPriority w:val="1"/>
    <w:rsid w:val="00947C68"/>
    <w:rPr>
      <w:lang w:val="kk-KZ"/>
    </w:rPr>
  </w:style>
  <w:style w:type="character" w:styleId="aff4">
    <w:name w:val="FollowedHyperlink"/>
    <w:basedOn w:val="a0"/>
    <w:uiPriority w:val="99"/>
    <w:semiHidden/>
    <w:unhideWhenUsed/>
    <w:rsid w:val="00716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luminocity3d.org/WorldCity/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luminocity3d.org/WorldCity/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savm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space.kpfu.ru/xmlui/bitstream/handle/net/21920/02_81_kl-000823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rcreview.esri-cis.ru" TargetMode="External"/><Relationship Id="rId23" Type="http://schemas.openxmlformats.org/officeDocument/2006/relationships/hyperlink" Target="https://pps.kaznu.kz/kz/Main/Personal/94/124/3602/%D0%90%D1%81%D1%8B%D0%BB%D0%B1%D0%B5%D0%BA%D0%BE%D0%B2%D0%B0%20%D0%90%D0%B9%D0%B6%D0%B0%D0%BD%20%D0%90%D1%81%D1%8B%D0%BB%D0%B1%D0%B5%D0%BA%D0%BE%D0%B2%D0%BD%D0%B0" TargetMode="External"/><Relationship Id="rId10" Type="http://schemas.openxmlformats.org/officeDocument/2006/relationships/hyperlink" Target="mailto:Bissengaliyev.Arman@kaznu.kz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pcc.ch/" TargetMode="External"/><Relationship Id="rId22" Type="http://schemas.openxmlformats.org/officeDocument/2006/relationships/hyperlink" Target="https://us05web.zoom.us/j/4708035295?pwd=RmP3Gq2aVsPaTiss2wHbY24n6awkkM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Какимжанов Еркин</cp:lastModifiedBy>
  <cp:revision>3</cp:revision>
  <cp:lastPrinted>2023-06-26T06:38:00Z</cp:lastPrinted>
  <dcterms:created xsi:type="dcterms:W3CDTF">2025-09-22T09:39:00Z</dcterms:created>
  <dcterms:modified xsi:type="dcterms:W3CDTF">2025-09-24T14:37:00Z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